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01" w:rsidRPr="00466701" w:rsidRDefault="000E483F" w:rsidP="00023D9E">
      <w:pPr>
        <w:jc w:val="center"/>
      </w:pPr>
      <w:r>
        <w:rPr>
          <w:noProof/>
        </w:rPr>
        <w:drawing>
          <wp:inline distT="0" distB="0" distL="0" distR="0">
            <wp:extent cx="2870200" cy="1917700"/>
            <wp:effectExtent l="19050" t="0" r="6350" b="0"/>
            <wp:docPr id="1" name="Picture 1" descr="PWSAlogosfina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WSAlogosfinal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79" t="41548" r="38834" b="11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E7" w:rsidRDefault="003E60CD" w:rsidP="00466701">
      <w:pPr>
        <w:jc w:val="center"/>
        <w:rPr>
          <w:rFonts w:ascii="Gill Sans MT" w:hAnsi="Gill Sans MT"/>
          <w:b/>
          <w:color w:val="006699"/>
          <w:sz w:val="28"/>
          <w:szCs w:val="28"/>
        </w:rPr>
      </w:pPr>
      <w:r>
        <w:rPr>
          <w:rFonts w:ascii="Gill Sans MT" w:hAnsi="Gill Sans MT"/>
          <w:b/>
          <w:color w:val="006699"/>
          <w:sz w:val="28"/>
          <w:szCs w:val="28"/>
        </w:rPr>
        <w:t>2011</w:t>
      </w:r>
      <w:r w:rsidR="005046D0">
        <w:rPr>
          <w:rFonts w:ascii="Gill Sans MT" w:hAnsi="Gill Sans MT"/>
          <w:b/>
          <w:color w:val="006699"/>
          <w:sz w:val="28"/>
          <w:szCs w:val="28"/>
        </w:rPr>
        <w:t xml:space="preserve"> AWARDS NOMINATIONS – </w:t>
      </w:r>
      <w:r w:rsidR="002845A8" w:rsidRPr="002845A8">
        <w:rPr>
          <w:rFonts w:ascii="Gill Sans MT" w:hAnsi="Gill Sans MT"/>
          <w:b/>
          <w:i/>
          <w:color w:val="006699"/>
          <w:sz w:val="28"/>
          <w:szCs w:val="28"/>
        </w:rPr>
        <w:t>Game ON!</w:t>
      </w:r>
      <w:r w:rsidR="005046D0">
        <w:rPr>
          <w:rFonts w:ascii="Gill Sans MT" w:hAnsi="Gill Sans MT"/>
          <w:b/>
          <w:color w:val="006699"/>
          <w:sz w:val="28"/>
          <w:szCs w:val="28"/>
        </w:rPr>
        <w:t xml:space="preserve"> </w:t>
      </w:r>
    </w:p>
    <w:p w:rsidR="00023D9E" w:rsidRPr="00344D37" w:rsidRDefault="00023D9E" w:rsidP="00023D9E">
      <w:pPr>
        <w:jc w:val="center"/>
        <w:rPr>
          <w:rFonts w:ascii="Gill Sans MT" w:hAnsi="Gill Sans MT"/>
          <w:b/>
          <w:color w:val="006699"/>
          <w:sz w:val="14"/>
          <w:szCs w:val="28"/>
        </w:rPr>
      </w:pPr>
    </w:p>
    <w:p w:rsidR="00BB63E7" w:rsidRPr="0090498B" w:rsidRDefault="00BB63E7" w:rsidP="006F3E59">
      <w:pPr>
        <w:shd w:val="clear" w:color="auto" w:fill="F8A730"/>
        <w:rPr>
          <w:rFonts w:ascii="Calibri" w:hAnsi="Calibri"/>
          <w:i/>
          <w:color w:val="FFFFFF"/>
          <w:sz w:val="16"/>
          <w:szCs w:val="18"/>
        </w:rPr>
      </w:pPr>
      <w:r w:rsidRPr="00B0775A">
        <w:rPr>
          <w:rFonts w:ascii="Calibri" w:hAnsi="Calibri"/>
          <w:b/>
          <w:color w:val="FFFFFF"/>
          <w:sz w:val="28"/>
          <w:szCs w:val="20"/>
        </w:rPr>
        <w:t>The PWSA Awards</w:t>
      </w:r>
      <w:r w:rsidR="00023D9E" w:rsidRPr="00B0775A">
        <w:rPr>
          <w:rFonts w:ascii="Calibri" w:hAnsi="Calibri"/>
          <w:b/>
          <w:color w:val="FFFFFF"/>
          <w:sz w:val="28"/>
          <w:szCs w:val="20"/>
        </w:rPr>
        <w:t xml:space="preserve"> Nomination Form </w:t>
      </w:r>
      <w:r w:rsidR="0090498B">
        <w:rPr>
          <w:rFonts w:ascii="Calibri" w:hAnsi="Calibri"/>
          <w:b/>
          <w:color w:val="FFFFFF"/>
          <w:sz w:val="28"/>
          <w:szCs w:val="20"/>
        </w:rPr>
        <w:t xml:space="preserve">– </w:t>
      </w:r>
      <w:r w:rsidR="0090498B" w:rsidRPr="0090498B">
        <w:rPr>
          <w:rFonts w:ascii="Calibri" w:hAnsi="Calibri"/>
          <w:i/>
          <w:color w:val="FFFFFF"/>
          <w:sz w:val="24"/>
          <w:szCs w:val="20"/>
        </w:rPr>
        <w:t xml:space="preserve">due </w:t>
      </w:r>
      <w:r w:rsidR="003957F1">
        <w:rPr>
          <w:rFonts w:ascii="Calibri" w:hAnsi="Calibri"/>
          <w:i/>
          <w:color w:val="FFFFFF"/>
          <w:sz w:val="24"/>
          <w:szCs w:val="20"/>
        </w:rPr>
        <w:t>May 6, 2011</w:t>
      </w:r>
    </w:p>
    <w:p w:rsidR="00023D9E" w:rsidRDefault="00023D9E" w:rsidP="00023D9E">
      <w:pPr>
        <w:rPr>
          <w:rFonts w:ascii="Verdana" w:hAnsi="Verdana"/>
          <w:color w:val="000000"/>
          <w:sz w:val="18"/>
          <w:szCs w:val="20"/>
        </w:rPr>
      </w:pPr>
    </w:p>
    <w:p w:rsidR="00023D9E" w:rsidRPr="00B0775A" w:rsidRDefault="00023D9E" w:rsidP="00023D9E">
      <w:pPr>
        <w:rPr>
          <w:rFonts w:ascii="Calibri" w:hAnsi="Calibri"/>
          <w:color w:val="000000"/>
          <w:sz w:val="20"/>
          <w:szCs w:val="20"/>
        </w:rPr>
      </w:pPr>
      <w:r w:rsidRPr="00B0775A">
        <w:rPr>
          <w:rFonts w:ascii="Calibri" w:hAnsi="Calibri"/>
          <w:color w:val="000000"/>
          <w:sz w:val="20"/>
          <w:szCs w:val="20"/>
        </w:rPr>
        <w:t xml:space="preserve">For </w:t>
      </w:r>
      <w:r w:rsidR="00C51BD4">
        <w:rPr>
          <w:rFonts w:ascii="Calibri" w:hAnsi="Calibri"/>
          <w:color w:val="000000"/>
          <w:sz w:val="20"/>
          <w:szCs w:val="20"/>
        </w:rPr>
        <w:t>seven</w:t>
      </w:r>
      <w:r w:rsidR="00C51BD4" w:rsidRPr="00B0775A">
        <w:rPr>
          <w:rFonts w:ascii="Calibri" w:hAnsi="Calibri"/>
          <w:color w:val="000000"/>
          <w:sz w:val="20"/>
          <w:szCs w:val="20"/>
        </w:rPr>
        <w:t xml:space="preserve"> </w:t>
      </w:r>
      <w:r w:rsidRPr="00B0775A">
        <w:rPr>
          <w:rFonts w:ascii="Calibri" w:hAnsi="Calibri"/>
          <w:color w:val="000000"/>
          <w:sz w:val="20"/>
          <w:szCs w:val="20"/>
        </w:rPr>
        <w:t>years, t</w:t>
      </w:r>
      <w:r w:rsidR="00BB63E7" w:rsidRPr="00B0775A">
        <w:rPr>
          <w:rFonts w:ascii="Calibri" w:hAnsi="Calibri"/>
          <w:color w:val="000000"/>
          <w:sz w:val="20"/>
          <w:szCs w:val="20"/>
        </w:rPr>
        <w:t>he Phoenix Women’s Sports Association has honored and celebrated those who help girls and women find their power through sports</w:t>
      </w:r>
      <w:r w:rsidRPr="00B0775A">
        <w:rPr>
          <w:rFonts w:ascii="Calibri" w:hAnsi="Calibri"/>
          <w:color w:val="000000"/>
          <w:sz w:val="20"/>
          <w:szCs w:val="20"/>
        </w:rPr>
        <w:t xml:space="preserve">.  </w:t>
      </w:r>
      <w:r w:rsidR="002C7095">
        <w:rPr>
          <w:rFonts w:ascii="Calibri" w:hAnsi="Calibri"/>
          <w:color w:val="000000"/>
          <w:sz w:val="20"/>
          <w:szCs w:val="20"/>
        </w:rPr>
        <w:t xml:space="preserve">Award categories </w:t>
      </w:r>
      <w:r w:rsidR="00151D7A" w:rsidRPr="00B0775A">
        <w:rPr>
          <w:rFonts w:ascii="Calibri" w:hAnsi="Calibri"/>
          <w:color w:val="000000"/>
          <w:sz w:val="20"/>
          <w:szCs w:val="20"/>
        </w:rPr>
        <w:t xml:space="preserve">include (check one per nomination form): </w:t>
      </w:r>
    </w:p>
    <w:p w:rsidR="00151D7A" w:rsidRPr="00B0775A" w:rsidRDefault="00151D7A" w:rsidP="00023D9E">
      <w:pPr>
        <w:rPr>
          <w:rFonts w:ascii="Calibri" w:hAnsi="Calibri"/>
          <w:color w:val="000000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058"/>
        <w:gridCol w:w="6943"/>
      </w:tblGrid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A46262" w:rsidRDefault="00802902" w:rsidP="007B77CC">
            <w:pPr>
              <w:jc w:val="center"/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</w:pPr>
            <w:r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  <w:t>Check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A46262" w:rsidRDefault="00A46262" w:rsidP="007B77CC">
            <w:pPr>
              <w:jc w:val="center"/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</w:pPr>
            <w:r w:rsidRPr="00A46262"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  <w:t>Award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A46262" w:rsidRDefault="00A46262" w:rsidP="00023D9E">
            <w:pPr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</w:pPr>
            <w:r w:rsidRPr="00A46262"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  <w:t>Eligib</w:t>
            </w:r>
            <w:r w:rsidR="003E60CD"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  <w:t>ility</w:t>
            </w:r>
            <w:r w:rsidRPr="00A46262">
              <w:rPr>
                <w:rFonts w:ascii="Calibri" w:hAnsi="Calibri"/>
                <w:b/>
                <w:color w:val="215868"/>
                <w:sz w:val="24"/>
                <w:szCs w:val="20"/>
                <w:u w:val="single"/>
              </w:rPr>
              <w:t xml:space="preserve"> </w:t>
            </w:r>
          </w:p>
        </w:tc>
      </w:tr>
      <w:tr w:rsidR="00A46262" w:rsidRPr="00B0775A" w:rsidTr="00F422A6">
        <w:trPr>
          <w:trHeight w:val="9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7B77CC" w:rsidRDefault="00A46262" w:rsidP="009030EA">
            <w:pPr>
              <w:jc w:val="center"/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7B77CC" w:rsidRDefault="00A46262" w:rsidP="009030EA">
            <w:pPr>
              <w:jc w:val="center"/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7B77CC" w:rsidRDefault="00A46262" w:rsidP="00023D9E">
            <w:pPr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802902" w:rsidP="0080290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802902">
              <w:rPr>
                <w:rFonts w:ascii="Calibri" w:hAnsi="Calibri"/>
                <w:b/>
                <w:color w:val="000000"/>
                <w:sz w:val="36"/>
                <w:szCs w:val="20"/>
              </w:rPr>
              <w:sym w:font="Symbol" w:char="F0F0"/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7B77CC">
              <w:rPr>
                <w:rFonts w:ascii="Calibri" w:hAnsi="Calibri"/>
                <w:b/>
                <w:color w:val="000000"/>
                <w:szCs w:val="20"/>
              </w:rPr>
              <w:t>Athlete of the Year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033C94" w:rsidRDefault="003E60CD" w:rsidP="00B9235D">
            <w:pPr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female athlete</w:t>
            </w:r>
            <w:r w:rsidR="0003573C" w:rsidRPr="0003573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E73B8A">
              <w:rPr>
                <w:rFonts w:ascii="Calibri" w:hAnsi="Calibri"/>
                <w:color w:val="000000"/>
                <w:sz w:val="20"/>
                <w:szCs w:val="20"/>
              </w:rPr>
              <w:t xml:space="preserve">who competes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in</w:t>
            </w:r>
            <w:r w:rsidR="00E73B8A"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r w:rsidR="0003573C" w:rsidRPr="0003573C">
              <w:rPr>
                <w:rFonts w:ascii="Calibri" w:hAnsi="Calibri"/>
                <w:color w:val="000000"/>
                <w:sz w:val="20"/>
                <w:szCs w:val="20"/>
              </w:rPr>
              <w:t>club,</w:t>
            </w:r>
            <w:r w:rsidR="00F86CE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03573C">
              <w:rPr>
                <w:rFonts w:ascii="Calibri" w:hAnsi="Calibri"/>
                <w:color w:val="000000"/>
                <w:sz w:val="20"/>
                <w:szCs w:val="20"/>
              </w:rPr>
              <w:t xml:space="preserve">school or other amateur </w:t>
            </w:r>
            <w:r w:rsidR="00F86CE3">
              <w:rPr>
                <w:rFonts w:ascii="Calibri" w:hAnsi="Calibri"/>
                <w:color w:val="000000"/>
                <w:sz w:val="20"/>
                <w:szCs w:val="20"/>
              </w:rPr>
              <w:t>or professional</w:t>
            </w:r>
            <w:r w:rsidR="00F86CE3" w:rsidRPr="0003573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E73B8A">
              <w:rPr>
                <w:rFonts w:ascii="Calibri" w:hAnsi="Calibri"/>
                <w:color w:val="000000"/>
                <w:sz w:val="20"/>
                <w:szCs w:val="20"/>
              </w:rPr>
              <w:t xml:space="preserve">sport </w:t>
            </w:r>
            <w:r w:rsidR="00B9235D">
              <w:rPr>
                <w:rFonts w:ascii="Calibri" w:hAnsi="Calibri"/>
                <w:color w:val="000000"/>
                <w:sz w:val="20"/>
                <w:szCs w:val="20"/>
              </w:rPr>
              <w:t>who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demonstrates</w:t>
            </w:r>
            <w:r w:rsidR="0003573C">
              <w:rPr>
                <w:rFonts w:ascii="Calibri" w:hAnsi="Calibri"/>
                <w:color w:val="000000"/>
                <w:sz w:val="20"/>
                <w:szCs w:val="20"/>
              </w:rPr>
              <w:t xml:space="preserve"> excellence </w:t>
            </w:r>
            <w:r w:rsidR="005838C1">
              <w:rPr>
                <w:rFonts w:ascii="Calibri" w:hAnsi="Calibri"/>
                <w:color w:val="000000"/>
                <w:sz w:val="20"/>
                <w:szCs w:val="20"/>
              </w:rPr>
              <w:t>on and off the field</w:t>
            </w: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802902" w:rsidP="0080290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802902">
              <w:rPr>
                <w:rFonts w:ascii="Calibri" w:hAnsi="Calibri"/>
                <w:b/>
                <w:color w:val="000000"/>
                <w:sz w:val="36"/>
                <w:szCs w:val="20"/>
              </w:rPr>
              <w:sym w:font="Symbol" w:char="F0F0"/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7B77CC">
              <w:rPr>
                <w:rFonts w:ascii="Calibri" w:hAnsi="Calibri"/>
                <w:b/>
                <w:color w:val="000000"/>
                <w:szCs w:val="20"/>
              </w:rPr>
              <w:t>Team of the Year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B0775A" w:rsidRDefault="00F422A6" w:rsidP="003E60C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g</w:t>
            </w:r>
            <w:r w:rsidR="0003573C" w:rsidRPr="0003573C">
              <w:rPr>
                <w:rFonts w:ascii="Calibri" w:hAnsi="Calibri"/>
                <w:color w:val="000000"/>
                <w:sz w:val="20"/>
                <w:szCs w:val="20"/>
              </w:rPr>
              <w:t>irl</w:t>
            </w:r>
            <w:r w:rsidR="0031248E" w:rsidRPr="0003573C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="0003573C" w:rsidRPr="0003573C">
              <w:rPr>
                <w:rFonts w:ascii="Calibri" w:hAnsi="Calibri"/>
                <w:color w:val="000000"/>
                <w:sz w:val="20"/>
                <w:szCs w:val="20"/>
              </w:rPr>
              <w:t>’</w:t>
            </w:r>
            <w:r w:rsidR="0031248E" w:rsidRPr="0003573C">
              <w:rPr>
                <w:rFonts w:ascii="Calibri" w:hAnsi="Calibri"/>
                <w:color w:val="000000"/>
                <w:sz w:val="20"/>
                <w:szCs w:val="20"/>
              </w:rPr>
              <w:t xml:space="preserve"> or women’s club,</w:t>
            </w:r>
            <w:r w:rsidR="0031248E">
              <w:rPr>
                <w:rFonts w:ascii="Calibri" w:hAnsi="Calibri"/>
                <w:color w:val="000000"/>
                <w:sz w:val="20"/>
                <w:szCs w:val="20"/>
              </w:rPr>
              <w:t xml:space="preserve">  school or other amateur</w:t>
            </w:r>
            <w:r w:rsidR="003E60CD">
              <w:rPr>
                <w:rFonts w:ascii="Calibri" w:hAnsi="Calibri"/>
                <w:color w:val="000000"/>
                <w:sz w:val="20"/>
                <w:szCs w:val="20"/>
              </w:rPr>
              <w:t xml:space="preserve"> or  professional  team that</w:t>
            </w:r>
            <w:r w:rsidR="0031248E">
              <w:rPr>
                <w:rFonts w:ascii="Calibri" w:hAnsi="Calibri"/>
                <w:color w:val="000000"/>
                <w:sz w:val="20"/>
                <w:szCs w:val="20"/>
              </w:rPr>
              <w:t xml:space="preserve"> demonst</w:t>
            </w:r>
            <w:r w:rsidR="003E60CD">
              <w:rPr>
                <w:rFonts w:ascii="Calibri" w:hAnsi="Calibri"/>
                <w:color w:val="000000"/>
                <w:sz w:val="20"/>
                <w:szCs w:val="20"/>
              </w:rPr>
              <w:t>rates excellence on and off the field</w:t>
            </w: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80290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802902" w:rsidP="0080290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802902">
              <w:rPr>
                <w:rFonts w:ascii="Calibri" w:hAnsi="Calibri"/>
                <w:b/>
                <w:color w:val="000000"/>
                <w:sz w:val="36"/>
                <w:szCs w:val="20"/>
              </w:rPr>
              <w:sym w:font="Symbol" w:char="F0F0"/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Default="00A46262" w:rsidP="00A4626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7B77CC">
              <w:rPr>
                <w:rFonts w:ascii="Calibri" w:hAnsi="Calibri"/>
                <w:b/>
                <w:color w:val="000000"/>
                <w:szCs w:val="20"/>
              </w:rPr>
              <w:t>Coach of the Year</w:t>
            </w:r>
          </w:p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B0775A" w:rsidRDefault="00B9235D" w:rsidP="00B9235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c</w:t>
            </w:r>
            <w:r w:rsidR="006D6C61">
              <w:rPr>
                <w:rFonts w:ascii="Calibri" w:hAnsi="Calibri"/>
                <w:color w:val="000000"/>
                <w:sz w:val="20"/>
                <w:szCs w:val="20"/>
              </w:rPr>
              <w:t>oach who has demonstrated coach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ing and lead</w:t>
            </w:r>
            <w:r w:rsidR="003E60CD">
              <w:rPr>
                <w:rFonts w:ascii="Calibri" w:hAnsi="Calibri"/>
                <w:color w:val="000000"/>
                <w:sz w:val="20"/>
                <w:szCs w:val="20"/>
              </w:rPr>
              <w:t>ership excellence with a</w:t>
            </w:r>
            <w:r w:rsidR="006D6C61">
              <w:rPr>
                <w:rFonts w:ascii="Calibri" w:hAnsi="Calibri"/>
                <w:color w:val="000000"/>
                <w:sz w:val="20"/>
                <w:szCs w:val="20"/>
              </w:rPr>
              <w:t xml:space="preserve"> girls</w:t>
            </w:r>
            <w:r w:rsidR="003E60CD">
              <w:rPr>
                <w:rFonts w:ascii="Calibri" w:hAnsi="Calibri"/>
                <w:color w:val="000000"/>
                <w:sz w:val="20"/>
                <w:szCs w:val="20"/>
              </w:rPr>
              <w:t>’</w:t>
            </w:r>
            <w:r w:rsidR="006D6C6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or</w:t>
            </w:r>
            <w:r w:rsidR="006D6C61">
              <w:rPr>
                <w:rFonts w:ascii="Calibri" w:hAnsi="Calibri"/>
                <w:color w:val="000000"/>
                <w:sz w:val="20"/>
                <w:szCs w:val="20"/>
              </w:rPr>
              <w:t xml:space="preserve"> women’s sports </w:t>
            </w:r>
            <w:r w:rsidR="003E60CD">
              <w:rPr>
                <w:rFonts w:ascii="Calibri" w:hAnsi="Calibri"/>
                <w:color w:val="000000"/>
                <w:sz w:val="20"/>
                <w:szCs w:val="20"/>
              </w:rPr>
              <w:t>club, school, or other amateur or profession team</w:t>
            </w: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80290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A46262" w:rsidP="00A46262">
            <w:pPr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</w:tr>
      <w:tr w:rsidR="00A46262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262" w:rsidRPr="007B77CC" w:rsidRDefault="00802902" w:rsidP="00802902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802902">
              <w:rPr>
                <w:rFonts w:ascii="Calibri" w:hAnsi="Calibri"/>
                <w:b/>
                <w:color w:val="000000"/>
                <w:sz w:val="36"/>
                <w:szCs w:val="20"/>
              </w:rPr>
              <w:sym w:font="Symbol" w:char="F0F0"/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A46262" w:rsidP="009F5006">
            <w:pPr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 w:rsidRPr="007B77CC">
              <w:rPr>
                <w:rFonts w:ascii="Calibri" w:hAnsi="Calibri"/>
                <w:b/>
                <w:color w:val="000000"/>
                <w:szCs w:val="20"/>
              </w:rPr>
              <w:t>Advocate of the Year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B0775A" w:rsidRDefault="003E60CD" w:rsidP="00A4626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business or individual</w:t>
            </w:r>
            <w:r w:rsidR="00A46262" w:rsidRPr="00B0775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who has</w:t>
            </w:r>
            <w:r w:rsidR="00A46262">
              <w:rPr>
                <w:rFonts w:ascii="Calibri" w:hAnsi="Calibri"/>
                <w:color w:val="000000"/>
                <w:sz w:val="20"/>
                <w:szCs w:val="20"/>
              </w:rPr>
              <w:t xml:space="preserve"> create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  <w:r w:rsidR="00A46262" w:rsidRPr="00B0775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6D6C61">
              <w:rPr>
                <w:rFonts w:ascii="Calibri" w:hAnsi="Calibri"/>
                <w:color w:val="000000"/>
                <w:sz w:val="20"/>
                <w:szCs w:val="20"/>
              </w:rPr>
              <w:t xml:space="preserve">or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helped </w:t>
            </w:r>
            <w:r w:rsidR="006D6C61">
              <w:rPr>
                <w:rFonts w:ascii="Calibri" w:hAnsi="Calibri"/>
                <w:color w:val="000000"/>
                <w:sz w:val="20"/>
                <w:szCs w:val="20"/>
              </w:rPr>
              <w:t xml:space="preserve">support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opportunities for girls </w:t>
            </w:r>
            <w:r w:rsidR="00A46262" w:rsidRPr="00B0775A">
              <w:rPr>
                <w:rFonts w:ascii="Calibri" w:hAnsi="Calibri"/>
                <w:color w:val="000000"/>
                <w:sz w:val="20"/>
                <w:szCs w:val="20"/>
              </w:rPr>
              <w:t>or women</w:t>
            </w:r>
            <w:r w:rsidR="00A46262">
              <w:rPr>
                <w:rFonts w:ascii="Calibri" w:hAnsi="Calibri"/>
                <w:color w:val="000000"/>
                <w:sz w:val="20"/>
                <w:szCs w:val="20"/>
              </w:rPr>
              <w:t xml:space="preserve"> in</w:t>
            </w:r>
            <w:r w:rsidR="00A46262" w:rsidRPr="00B0775A">
              <w:rPr>
                <w:rFonts w:ascii="Calibri" w:hAnsi="Calibri"/>
                <w:color w:val="000000"/>
                <w:sz w:val="20"/>
                <w:szCs w:val="20"/>
              </w:rPr>
              <w:t xml:space="preserve"> sports</w:t>
            </w:r>
          </w:p>
        </w:tc>
      </w:tr>
      <w:tr w:rsidR="009F5006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80290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  <w:r w:rsidRPr="00802902">
              <w:rPr>
                <w:rFonts w:ascii="Calibri" w:hAnsi="Calibri"/>
                <w:b/>
                <w:color w:val="000000"/>
                <w:sz w:val="36"/>
                <w:szCs w:val="20"/>
              </w:rPr>
              <w:sym w:font="Symbol" w:char="F0F0"/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9F5006" w:rsidRDefault="009F5006" w:rsidP="009F5006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Spirit of PWSA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9F5006" w:rsidRDefault="009F5006" w:rsidP="009F5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high school graduating senior who embodies the mission of the PWSA, to help girls and women find their power through sport.  The Spirit of PWSA award includes a $1000 college scholarship.</w:t>
            </w:r>
          </w:p>
        </w:tc>
      </w:tr>
      <w:tr w:rsidR="009F5006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80290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A4626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A46262">
            <w:pPr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</w:tr>
      <w:tr w:rsidR="009F5006" w:rsidRPr="00B0775A" w:rsidTr="00F422A6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80290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A46262">
            <w:pPr>
              <w:jc w:val="center"/>
              <w:rPr>
                <w:rFonts w:ascii="Calibri" w:hAnsi="Calibri"/>
                <w:b/>
                <w:color w:val="000000"/>
                <w:sz w:val="8"/>
                <w:szCs w:val="20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006" w:rsidRPr="007B77CC" w:rsidRDefault="009F5006" w:rsidP="00A46262">
            <w:pPr>
              <w:rPr>
                <w:rFonts w:ascii="Calibri" w:hAnsi="Calibri"/>
                <w:color w:val="000000"/>
                <w:sz w:val="8"/>
                <w:szCs w:val="20"/>
              </w:rPr>
            </w:pPr>
          </w:p>
        </w:tc>
      </w:tr>
    </w:tbl>
    <w:p w:rsidR="009F5006" w:rsidRPr="00344D37" w:rsidRDefault="009F5006" w:rsidP="00023D9E">
      <w:pPr>
        <w:rPr>
          <w:rFonts w:ascii="Calibri" w:hAnsi="Calibri"/>
          <w:b/>
          <w:color w:val="000000"/>
          <w:sz w:val="20"/>
          <w:szCs w:val="20"/>
        </w:rPr>
      </w:pPr>
    </w:p>
    <w:p w:rsidR="00023D9E" w:rsidRPr="00B0775A" w:rsidRDefault="00023D9E" w:rsidP="00151D7A">
      <w:pPr>
        <w:shd w:val="clear" w:color="auto" w:fill="F8A730"/>
        <w:rPr>
          <w:rFonts w:ascii="Calibri" w:hAnsi="Calibri"/>
          <w:b/>
          <w:color w:val="FFFFFF"/>
          <w:sz w:val="28"/>
          <w:szCs w:val="20"/>
        </w:rPr>
      </w:pPr>
      <w:r w:rsidRPr="00B0775A">
        <w:rPr>
          <w:rFonts w:ascii="Calibri" w:hAnsi="Calibri"/>
          <w:b/>
          <w:color w:val="FFFFFF"/>
          <w:sz w:val="28"/>
          <w:szCs w:val="20"/>
        </w:rPr>
        <w:t xml:space="preserve">Information </w:t>
      </w:r>
    </w:p>
    <w:p w:rsidR="00F145CC" w:rsidRPr="009F5006" w:rsidRDefault="00F145CC" w:rsidP="009F5006">
      <w:pPr>
        <w:pStyle w:val="BodyText"/>
        <w:rPr>
          <w:rFonts w:ascii="Calibri" w:hAnsi="Calibri"/>
          <w:i/>
          <w:color w:val="215868"/>
        </w:rPr>
      </w:pPr>
      <w:r>
        <w:rPr>
          <w:rFonts w:ascii="Calibri" w:hAnsi="Calibri"/>
          <w:i/>
          <w:color w:val="215868"/>
        </w:rPr>
        <w:t>P</w:t>
      </w:r>
      <w:r w:rsidRPr="00F03BC6">
        <w:rPr>
          <w:rFonts w:ascii="Calibri" w:hAnsi="Calibri"/>
          <w:i/>
          <w:color w:val="215868"/>
        </w:rPr>
        <w:t>lease</w:t>
      </w:r>
      <w:r>
        <w:rPr>
          <w:rFonts w:ascii="Calibri" w:hAnsi="Calibri"/>
          <w:i/>
          <w:color w:val="215868"/>
        </w:rPr>
        <w:t xml:space="preserve"> complete all</w:t>
      </w:r>
      <w:r w:rsidRPr="00F03BC6">
        <w:rPr>
          <w:rFonts w:ascii="Calibri" w:hAnsi="Calibri"/>
          <w:i/>
          <w:color w:val="215868"/>
        </w:rPr>
        <w:t xml:space="preserve"> sections </w:t>
      </w:r>
      <w:r>
        <w:rPr>
          <w:rFonts w:ascii="Calibri" w:hAnsi="Calibri"/>
          <w:i/>
          <w:color w:val="215868"/>
        </w:rPr>
        <w:t xml:space="preserve">in Information and Background sections </w:t>
      </w:r>
      <w:r w:rsidRPr="00F03BC6">
        <w:rPr>
          <w:rFonts w:ascii="Calibri" w:hAnsi="Calibri"/>
          <w:i/>
          <w:color w:val="215868"/>
        </w:rPr>
        <w:t xml:space="preserve">that are relevant to your nominee and the award </w:t>
      </w:r>
      <w:r>
        <w:rPr>
          <w:rFonts w:ascii="Calibri" w:hAnsi="Calibri"/>
          <w:i/>
          <w:color w:val="215868"/>
        </w:rPr>
        <w:t>for which they are being nominated</w:t>
      </w:r>
      <w:r w:rsidRPr="00F03BC6">
        <w:rPr>
          <w:rFonts w:ascii="Calibri" w:hAnsi="Calibri"/>
          <w:i/>
          <w:color w:val="215868"/>
        </w:rPr>
        <w:t xml:space="preserve">.   </w:t>
      </w:r>
      <w:r w:rsidR="003E60CD">
        <w:rPr>
          <w:rFonts w:ascii="Calibri" w:hAnsi="Calibri"/>
          <w:i/>
          <w:color w:val="215868"/>
        </w:rPr>
        <w:t xml:space="preserve">Simply leave blank sections that do not apply.  </w:t>
      </w:r>
      <w:r w:rsidRPr="00F03BC6">
        <w:rPr>
          <w:rFonts w:ascii="Calibri" w:hAnsi="Calibri"/>
          <w:i/>
          <w:color w:val="215868"/>
        </w:rPr>
        <w:t>Please use a separate nomination form for eac</w:t>
      </w:r>
      <w:r w:rsidR="003E60CD">
        <w:rPr>
          <w:rFonts w:ascii="Calibri" w:hAnsi="Calibri"/>
          <w:i/>
          <w:color w:val="215868"/>
        </w:rPr>
        <w:t>h person/team if submitting multiple nominations</w:t>
      </w:r>
      <w:r w:rsidRPr="00F03BC6">
        <w:rPr>
          <w:rFonts w:ascii="Calibri" w:hAnsi="Calibri"/>
          <w:i/>
          <w:color w:val="215868"/>
        </w:rPr>
        <w:t>.</w:t>
      </w:r>
    </w:p>
    <w:p w:rsidR="00023D9E" w:rsidRPr="003B5AF7" w:rsidRDefault="00023D9E" w:rsidP="00023D9E">
      <w:pPr>
        <w:rPr>
          <w:rFonts w:ascii="Calibri" w:hAnsi="Calibri"/>
          <w:b/>
          <w:color w:val="000000"/>
          <w:sz w:val="24"/>
        </w:rPr>
      </w:pPr>
      <w:r w:rsidRPr="003B5AF7">
        <w:rPr>
          <w:rFonts w:ascii="Calibri" w:hAnsi="Calibri"/>
          <w:b/>
          <w:color w:val="000000"/>
          <w:sz w:val="24"/>
        </w:rPr>
        <w:t xml:space="preserve">Nominee: </w:t>
      </w:r>
    </w:p>
    <w:p w:rsidR="00023D9E" w:rsidRDefault="00023D9E" w:rsidP="00023D9E">
      <w:pPr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page" w:tblpX="1033" w:tblpY="-29"/>
        <w:tblW w:w="0" w:type="auto"/>
        <w:tblLook w:val="04A0"/>
      </w:tblPr>
      <w:tblGrid>
        <w:gridCol w:w="1155"/>
        <w:gridCol w:w="4400"/>
        <w:gridCol w:w="1170"/>
        <w:gridCol w:w="3690"/>
      </w:tblGrid>
      <w:tr w:rsidR="003B5AF7" w:rsidRPr="00EB62FB" w:rsidTr="00444AAC">
        <w:tc>
          <w:tcPr>
            <w:tcW w:w="1155" w:type="dxa"/>
          </w:tcPr>
          <w:p w:rsidR="003B5AF7" w:rsidRPr="003B5AF7" w:rsidRDefault="003B5AF7" w:rsidP="00E46D4C">
            <w:pPr>
              <w:jc w:val="right"/>
              <w:rPr>
                <w:rFonts w:ascii="Calibri" w:hAnsi="Calibri"/>
                <w:sz w:val="24"/>
                <w:szCs w:val="18"/>
              </w:rPr>
            </w:pPr>
            <w:r w:rsidRPr="003B5AF7">
              <w:rPr>
                <w:rFonts w:ascii="Calibri" w:hAnsi="Calibri"/>
                <w:sz w:val="24"/>
                <w:szCs w:val="18"/>
              </w:rPr>
              <w:t xml:space="preserve">Name: </w:t>
            </w: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B5AF7" w:rsidRPr="003B5AF7" w:rsidRDefault="003B5AF7" w:rsidP="003B5AF7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3B5AF7" w:rsidRPr="00EB62FB" w:rsidTr="00444AAC">
        <w:tc>
          <w:tcPr>
            <w:tcW w:w="1155" w:type="dxa"/>
          </w:tcPr>
          <w:p w:rsidR="003B5AF7" w:rsidRPr="003B5AF7" w:rsidRDefault="003E60CD" w:rsidP="00E46D4C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 xml:space="preserve">Street </w:t>
            </w:r>
            <w:r w:rsidR="003B5AF7" w:rsidRPr="003B5AF7">
              <w:rPr>
                <w:rFonts w:ascii="Calibri" w:hAnsi="Calibri"/>
                <w:sz w:val="24"/>
                <w:szCs w:val="18"/>
              </w:rPr>
              <w:t>Address: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C51BD4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___________________________________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B5AF7" w:rsidRPr="003B5AF7" w:rsidRDefault="00444AAC" w:rsidP="003B5AF7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City, Zip</w:t>
            </w:r>
            <w:r w:rsidR="00F03BC6">
              <w:rPr>
                <w:rFonts w:ascii="Calibri" w:hAnsi="Calibri"/>
                <w:sz w:val="24"/>
                <w:szCs w:val="18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C51BD4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_____________________________</w:t>
            </w:r>
          </w:p>
        </w:tc>
      </w:tr>
      <w:tr w:rsidR="003B5AF7" w:rsidRPr="00EB62FB" w:rsidTr="00444AAC">
        <w:tc>
          <w:tcPr>
            <w:tcW w:w="1155" w:type="dxa"/>
          </w:tcPr>
          <w:p w:rsidR="003B5AF7" w:rsidRPr="003B5AF7" w:rsidRDefault="003B5AF7" w:rsidP="00E46D4C">
            <w:pPr>
              <w:jc w:val="right"/>
              <w:rPr>
                <w:rFonts w:ascii="Calibri" w:hAnsi="Calibri"/>
                <w:sz w:val="24"/>
                <w:szCs w:val="18"/>
              </w:rPr>
            </w:pPr>
            <w:r w:rsidRPr="003B5AF7">
              <w:rPr>
                <w:rFonts w:ascii="Calibri" w:hAnsi="Calibri"/>
                <w:sz w:val="24"/>
                <w:szCs w:val="18"/>
              </w:rPr>
              <w:t>Phone: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</w:tcPr>
          <w:p w:rsidR="003B5AF7" w:rsidRPr="003B5AF7" w:rsidRDefault="00F03BC6" w:rsidP="003B5AF7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 xml:space="preserve">School: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3B5AF7" w:rsidRPr="00EB62FB" w:rsidTr="00444AAC">
        <w:tc>
          <w:tcPr>
            <w:tcW w:w="1155" w:type="dxa"/>
          </w:tcPr>
          <w:p w:rsidR="003B5AF7" w:rsidRPr="003B5AF7" w:rsidRDefault="003B5AF7" w:rsidP="00E46D4C">
            <w:pPr>
              <w:jc w:val="right"/>
              <w:rPr>
                <w:rFonts w:ascii="Calibri" w:hAnsi="Calibri"/>
                <w:sz w:val="24"/>
                <w:szCs w:val="18"/>
              </w:rPr>
            </w:pPr>
            <w:r w:rsidRPr="003B5AF7">
              <w:rPr>
                <w:rFonts w:ascii="Calibri" w:hAnsi="Calibri"/>
                <w:sz w:val="24"/>
                <w:szCs w:val="18"/>
              </w:rPr>
              <w:t xml:space="preserve">Email: 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</w:tcPr>
          <w:p w:rsidR="003B5AF7" w:rsidRPr="003B5AF7" w:rsidRDefault="00F03BC6" w:rsidP="003B5AF7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GPA: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3B5AF7" w:rsidRPr="00EB62FB" w:rsidTr="00444AAC">
        <w:trPr>
          <w:trHeight w:val="90"/>
        </w:trPr>
        <w:tc>
          <w:tcPr>
            <w:tcW w:w="1155" w:type="dxa"/>
          </w:tcPr>
          <w:p w:rsidR="003B5AF7" w:rsidRPr="003B5AF7" w:rsidRDefault="00DF1E9C" w:rsidP="00E46D4C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Club</w:t>
            </w:r>
            <w:r w:rsidR="003B5AF7" w:rsidRPr="003B5AF7">
              <w:rPr>
                <w:rFonts w:ascii="Calibri" w:hAnsi="Calibri"/>
                <w:sz w:val="24"/>
                <w:szCs w:val="18"/>
              </w:rPr>
              <w:t xml:space="preserve">: 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</w:tcPr>
          <w:p w:rsidR="003B5AF7" w:rsidRPr="003B5AF7" w:rsidRDefault="003B5AF7" w:rsidP="003B5AF7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Sport</w:t>
            </w:r>
            <w:r w:rsidR="00F03BC6">
              <w:rPr>
                <w:rFonts w:ascii="Calibri" w:hAnsi="Calibri"/>
                <w:sz w:val="24"/>
                <w:szCs w:val="18"/>
              </w:rPr>
              <w:t>(s):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B5AF7" w:rsidRPr="003B5AF7" w:rsidRDefault="003B5AF7" w:rsidP="003B5AF7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</w:tbl>
    <w:p w:rsidR="00E46D4C" w:rsidRPr="003B5AF7" w:rsidRDefault="003B5AF7">
      <w:pPr>
        <w:pStyle w:val="BodyText"/>
        <w:rPr>
          <w:rFonts w:ascii="Calibri" w:hAnsi="Calibri"/>
          <w:b/>
          <w:sz w:val="24"/>
        </w:rPr>
      </w:pPr>
      <w:r w:rsidRPr="003B5AF7">
        <w:rPr>
          <w:rFonts w:ascii="Calibri" w:hAnsi="Calibri"/>
          <w:b/>
          <w:sz w:val="24"/>
        </w:rPr>
        <w:t xml:space="preserve">Nominator: </w:t>
      </w:r>
    </w:p>
    <w:p w:rsidR="00E46D4C" w:rsidRDefault="00E46D4C">
      <w:pPr>
        <w:pStyle w:val="BodyText"/>
        <w:rPr>
          <w:rFonts w:ascii="Calibri" w:hAnsi="Calibri"/>
          <w:b/>
        </w:rPr>
      </w:pPr>
    </w:p>
    <w:tbl>
      <w:tblPr>
        <w:tblpPr w:leftFromText="180" w:rightFromText="180" w:vertAnchor="text" w:horzAnchor="page" w:tblpX="1033" w:tblpY="-29"/>
        <w:tblW w:w="0" w:type="auto"/>
        <w:tblLook w:val="04A0"/>
      </w:tblPr>
      <w:tblGrid>
        <w:gridCol w:w="1188"/>
        <w:gridCol w:w="4680"/>
        <w:gridCol w:w="1620"/>
        <w:gridCol w:w="1710"/>
        <w:gridCol w:w="1170"/>
      </w:tblGrid>
      <w:tr w:rsidR="00444AAC" w:rsidRPr="00EB62FB" w:rsidTr="00444AAC">
        <w:tc>
          <w:tcPr>
            <w:tcW w:w="1188" w:type="dxa"/>
          </w:tcPr>
          <w:p w:rsidR="00444AAC" w:rsidRPr="003B5AF7" w:rsidRDefault="00444AAC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  <w:r w:rsidRPr="003B5AF7">
              <w:rPr>
                <w:rFonts w:ascii="Calibri" w:hAnsi="Calibri"/>
                <w:sz w:val="24"/>
                <w:szCs w:val="18"/>
              </w:rPr>
              <w:t xml:space="preserve">Name: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4AAC" w:rsidRPr="003B5AF7" w:rsidRDefault="00444AAC" w:rsidP="00444AAC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444AAC" w:rsidRPr="00EB62FB" w:rsidTr="00444AAC">
        <w:tc>
          <w:tcPr>
            <w:tcW w:w="1188" w:type="dxa"/>
          </w:tcPr>
          <w:p w:rsidR="00444AAC" w:rsidRPr="003B5AF7" w:rsidRDefault="0066635E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Title</w:t>
            </w:r>
            <w:r w:rsidR="00444AAC">
              <w:rPr>
                <w:rFonts w:ascii="Calibri" w:hAnsi="Calibri"/>
                <w:sz w:val="24"/>
                <w:szCs w:val="18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44AAC" w:rsidRPr="003B5AF7" w:rsidRDefault="00444AAC" w:rsidP="00444AAC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 xml:space="preserve">Relation to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444AAC" w:rsidRPr="00EB62FB" w:rsidTr="00222D78">
        <w:tc>
          <w:tcPr>
            <w:tcW w:w="1188" w:type="dxa"/>
          </w:tcPr>
          <w:p w:rsidR="00444AAC" w:rsidRPr="003B5AF7" w:rsidRDefault="00444AAC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 xml:space="preserve">Email: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620" w:type="dxa"/>
          </w:tcPr>
          <w:p w:rsidR="00444AAC" w:rsidRPr="003B5AF7" w:rsidRDefault="00444AAC" w:rsidP="00444AAC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 xml:space="preserve">Nominee: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444AAC" w:rsidRPr="00EB62FB" w:rsidTr="00222D78">
        <w:tc>
          <w:tcPr>
            <w:tcW w:w="1188" w:type="dxa"/>
          </w:tcPr>
          <w:p w:rsidR="00444AAC" w:rsidRPr="003B5AF7" w:rsidRDefault="0066635E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Phone:</w:t>
            </w:r>
            <w:r w:rsidR="00222D78">
              <w:rPr>
                <w:rFonts w:ascii="Calibri" w:hAnsi="Calibri"/>
                <w:sz w:val="24"/>
                <w:szCs w:val="18"/>
              </w:rPr>
              <w:t xml:space="preserve"> </w:t>
            </w:r>
            <w:r w:rsidR="00444AAC">
              <w:rPr>
                <w:rFonts w:ascii="Calibri" w:hAnsi="Calibri"/>
                <w:sz w:val="24"/>
                <w:szCs w:val="18"/>
              </w:rPr>
              <w:t xml:space="preserve"> </w:t>
            </w:r>
            <w:r w:rsidR="00444AAC" w:rsidRPr="003B5AF7">
              <w:rPr>
                <w:rFonts w:ascii="Calibri" w:hAnsi="Calibri"/>
                <w:sz w:val="24"/>
                <w:szCs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620" w:type="dxa"/>
          </w:tcPr>
          <w:p w:rsidR="00444AAC" w:rsidRPr="003B5AF7" w:rsidRDefault="00222D78" w:rsidP="00444AAC">
            <w:pPr>
              <w:jc w:val="righ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 xml:space="preserve">Years Known: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AAC" w:rsidRPr="003B5AF7" w:rsidRDefault="00444AAC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222D78" w:rsidRPr="00EB62FB" w:rsidTr="0066635E">
        <w:trPr>
          <w:trHeight w:val="90"/>
        </w:trPr>
        <w:tc>
          <w:tcPr>
            <w:tcW w:w="9198" w:type="dxa"/>
            <w:gridSpan w:val="4"/>
            <w:vAlign w:val="bottom"/>
          </w:tcPr>
          <w:p w:rsidR="00222D78" w:rsidRPr="00222D78" w:rsidRDefault="00222D78" w:rsidP="00444AAC">
            <w:pPr>
              <w:jc w:val="right"/>
              <w:rPr>
                <w:rFonts w:ascii="Calibri" w:hAnsi="Calibri"/>
                <w:i/>
                <w:sz w:val="24"/>
                <w:szCs w:val="18"/>
              </w:rPr>
            </w:pPr>
            <w:r w:rsidRPr="00222D78">
              <w:rPr>
                <w:rFonts w:ascii="Calibri" w:hAnsi="Calibri"/>
                <w:i/>
                <w:szCs w:val="18"/>
              </w:rPr>
              <w:t xml:space="preserve">Initial to indicate your permission to use your nomination in connection with this event (required):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22D78" w:rsidRPr="003B5AF7" w:rsidRDefault="00222D78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</w:tbl>
    <w:p w:rsidR="005046D0" w:rsidRDefault="005046D0" w:rsidP="009F5006">
      <w:pPr>
        <w:pStyle w:val="BodyText"/>
        <w:rPr>
          <w:rFonts w:ascii="Calibri" w:hAnsi="Calibri"/>
          <w:b/>
          <w:sz w:val="24"/>
        </w:rPr>
      </w:pPr>
    </w:p>
    <w:p w:rsidR="003B5AF7" w:rsidRPr="002332C3" w:rsidRDefault="00DF1E9C" w:rsidP="002332C3">
      <w:pPr>
        <w:pStyle w:val="BodyText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PWSA 2011</w:t>
      </w:r>
      <w:r w:rsidR="002332C3" w:rsidRPr="002332C3">
        <w:rPr>
          <w:rFonts w:ascii="Calibri" w:hAnsi="Calibri"/>
          <w:b/>
          <w:sz w:val="24"/>
        </w:rPr>
        <w:t xml:space="preserve"> Awards Nomination Form, page 2</w:t>
      </w:r>
    </w:p>
    <w:p w:rsidR="00466701" w:rsidRPr="00B0775A" w:rsidRDefault="00466701">
      <w:pPr>
        <w:pStyle w:val="BodyText"/>
        <w:rPr>
          <w:rFonts w:ascii="Calibri" w:hAnsi="Calibri"/>
        </w:rPr>
      </w:pPr>
    </w:p>
    <w:p w:rsidR="009F5006" w:rsidRPr="00DF1E9C" w:rsidRDefault="009030EA" w:rsidP="00DF1E9C">
      <w:pPr>
        <w:pStyle w:val="BodyText"/>
        <w:shd w:val="clear" w:color="auto" w:fill="F8A730"/>
        <w:rPr>
          <w:rFonts w:ascii="Calibri" w:hAnsi="Calibri"/>
          <w:b/>
          <w:color w:val="FFFFFF"/>
          <w:sz w:val="28"/>
        </w:rPr>
      </w:pPr>
      <w:r w:rsidRPr="00B0775A">
        <w:rPr>
          <w:rFonts w:ascii="Calibri" w:hAnsi="Calibri"/>
          <w:b/>
          <w:color w:val="FFFFFF"/>
          <w:sz w:val="28"/>
        </w:rPr>
        <w:t xml:space="preserve">Background </w:t>
      </w:r>
    </w:p>
    <w:p w:rsidR="00EE5893" w:rsidRDefault="00F03BC6">
      <w:pPr>
        <w:pStyle w:val="BodyText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</w:p>
    <w:tbl>
      <w:tblPr>
        <w:tblpPr w:leftFromText="180" w:rightFromText="180" w:vertAnchor="text" w:horzAnchor="page" w:tblpX="1033" w:tblpY="-29"/>
        <w:tblW w:w="0" w:type="auto"/>
        <w:tblLook w:val="04A0"/>
      </w:tblPr>
      <w:tblGrid>
        <w:gridCol w:w="2358"/>
        <w:gridCol w:w="3184"/>
        <w:gridCol w:w="1170"/>
        <w:gridCol w:w="3690"/>
      </w:tblGrid>
      <w:tr w:rsidR="00613DCB" w:rsidRPr="00EB62FB" w:rsidTr="00613DCB">
        <w:tc>
          <w:tcPr>
            <w:tcW w:w="2358" w:type="dxa"/>
          </w:tcPr>
          <w:p w:rsidR="00EE5893" w:rsidRPr="00613DCB" w:rsidRDefault="00DF1E9C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  <w:r>
              <w:rPr>
                <w:rFonts w:ascii="Calibri" w:hAnsi="Calibri"/>
                <w:b/>
                <w:color w:val="000000"/>
                <w:szCs w:val="18"/>
              </w:rPr>
              <w:t>Athletic Accomplishments</w:t>
            </w:r>
            <w:r w:rsidR="00EE5893" w:rsidRPr="00613DCB">
              <w:rPr>
                <w:rFonts w:ascii="Calibri" w:hAnsi="Calibri"/>
                <w:b/>
                <w:color w:val="000000"/>
                <w:szCs w:val="18"/>
              </w:rPr>
              <w:t xml:space="preserve">:  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613DCB" w:rsidRPr="00EB62FB" w:rsidTr="00613DCB">
        <w:tc>
          <w:tcPr>
            <w:tcW w:w="2358" w:type="dxa"/>
          </w:tcPr>
          <w:p w:rsidR="00EE5893" w:rsidRPr="00613DCB" w:rsidRDefault="00EE5893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c>
          <w:tcPr>
            <w:tcW w:w="2358" w:type="dxa"/>
          </w:tcPr>
          <w:p w:rsidR="00F03BC6" w:rsidRPr="00613DCB" w:rsidRDefault="00F03BC6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c>
          <w:tcPr>
            <w:tcW w:w="2358" w:type="dxa"/>
          </w:tcPr>
          <w:p w:rsidR="00F03BC6" w:rsidRPr="00613DCB" w:rsidRDefault="00F03BC6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1C4363" w:rsidRPr="00EB62FB" w:rsidTr="00613DCB">
        <w:tc>
          <w:tcPr>
            <w:tcW w:w="2358" w:type="dxa"/>
          </w:tcPr>
          <w:p w:rsidR="001C4363" w:rsidRPr="00613DCB" w:rsidRDefault="001C4363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1C4363" w:rsidRPr="003B5AF7" w:rsidRDefault="001C436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C4363" w:rsidRPr="003B5AF7" w:rsidRDefault="001C436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1C4363" w:rsidRPr="003B5AF7" w:rsidRDefault="001C436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c>
          <w:tcPr>
            <w:tcW w:w="2358" w:type="dxa"/>
          </w:tcPr>
          <w:p w:rsidR="00F03BC6" w:rsidRPr="00613DCB" w:rsidRDefault="00F03BC6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613DCB" w:rsidRPr="00EB62FB" w:rsidTr="00613DCB">
        <w:tc>
          <w:tcPr>
            <w:tcW w:w="2358" w:type="dxa"/>
          </w:tcPr>
          <w:p w:rsidR="00EE5893" w:rsidRPr="00613DCB" w:rsidRDefault="00EE5893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613DCB" w:rsidRPr="00EB62FB" w:rsidTr="00613DCB">
        <w:tc>
          <w:tcPr>
            <w:tcW w:w="2358" w:type="dxa"/>
          </w:tcPr>
          <w:p w:rsidR="00EE5893" w:rsidRPr="00613DCB" w:rsidRDefault="00DF1E9C" w:rsidP="00EE5893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  <w:r>
              <w:rPr>
                <w:rFonts w:ascii="Calibri" w:hAnsi="Calibri"/>
                <w:b/>
                <w:color w:val="000000"/>
                <w:szCs w:val="18"/>
              </w:rPr>
              <w:t>Academic</w:t>
            </w:r>
            <w:r w:rsidR="003957F1">
              <w:rPr>
                <w:rFonts w:ascii="Calibri" w:hAnsi="Calibri"/>
                <w:b/>
                <w:color w:val="000000"/>
                <w:szCs w:val="18"/>
              </w:rPr>
              <w:t xml:space="preserve"> Accomplishments:</w:t>
            </w:r>
            <w:r w:rsidR="00EE5893" w:rsidRPr="00613DCB">
              <w:rPr>
                <w:rFonts w:ascii="Calibri" w:hAnsi="Calibri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613DCB" w:rsidRPr="00EB62FB" w:rsidTr="00613DCB">
        <w:trPr>
          <w:trHeight w:val="90"/>
        </w:trPr>
        <w:tc>
          <w:tcPr>
            <w:tcW w:w="2358" w:type="dxa"/>
          </w:tcPr>
          <w:p w:rsidR="00EE5893" w:rsidRPr="00613DCB" w:rsidRDefault="00EE5893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  <w:r w:rsidRPr="00613DCB">
              <w:rPr>
                <w:rFonts w:ascii="Calibri" w:hAnsi="Calibri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EE5893" w:rsidRPr="00EB62FB" w:rsidTr="00613DCB">
        <w:trPr>
          <w:trHeight w:val="90"/>
        </w:trPr>
        <w:tc>
          <w:tcPr>
            <w:tcW w:w="2358" w:type="dxa"/>
          </w:tcPr>
          <w:p w:rsidR="00EE5893" w:rsidRPr="00613DCB" w:rsidRDefault="00EE5893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rPr>
          <w:trHeight w:val="90"/>
        </w:trPr>
        <w:tc>
          <w:tcPr>
            <w:tcW w:w="2358" w:type="dxa"/>
          </w:tcPr>
          <w:p w:rsidR="00F03BC6" w:rsidRPr="00613DCB" w:rsidRDefault="003957F1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  <w:r>
              <w:rPr>
                <w:rFonts w:ascii="Calibri" w:hAnsi="Calibri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1C4363" w:rsidRPr="00EB62FB" w:rsidTr="00613DCB">
        <w:trPr>
          <w:trHeight w:val="90"/>
        </w:trPr>
        <w:tc>
          <w:tcPr>
            <w:tcW w:w="2358" w:type="dxa"/>
          </w:tcPr>
          <w:p w:rsidR="001C4363" w:rsidRPr="00613DCB" w:rsidRDefault="003957F1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  <w:r>
              <w:rPr>
                <w:rFonts w:ascii="Calibri" w:hAnsi="Calibri"/>
                <w:b/>
                <w:color w:val="000000"/>
                <w:szCs w:val="18"/>
              </w:rPr>
              <w:t>Service: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1C4363" w:rsidRPr="003B5AF7" w:rsidRDefault="001C436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C4363" w:rsidRPr="003B5AF7" w:rsidRDefault="001C436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1C4363" w:rsidRPr="003B5AF7" w:rsidRDefault="001C436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rPr>
          <w:trHeight w:val="90"/>
        </w:trPr>
        <w:tc>
          <w:tcPr>
            <w:tcW w:w="2358" w:type="dxa"/>
          </w:tcPr>
          <w:p w:rsidR="00F03BC6" w:rsidRPr="00613DCB" w:rsidRDefault="00F03BC6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rPr>
          <w:trHeight w:val="90"/>
        </w:trPr>
        <w:tc>
          <w:tcPr>
            <w:tcW w:w="2358" w:type="dxa"/>
          </w:tcPr>
          <w:p w:rsidR="00F03BC6" w:rsidRPr="00613DCB" w:rsidRDefault="00F03BC6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F03BC6" w:rsidRPr="00EB62FB" w:rsidTr="00613DCB">
        <w:trPr>
          <w:trHeight w:val="90"/>
        </w:trPr>
        <w:tc>
          <w:tcPr>
            <w:tcW w:w="2358" w:type="dxa"/>
          </w:tcPr>
          <w:p w:rsidR="00F03BC6" w:rsidRPr="00613DCB" w:rsidRDefault="00F03BC6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F03BC6" w:rsidRPr="003B5AF7" w:rsidRDefault="00F03BC6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  <w:tr w:rsidR="00EE5893" w:rsidRPr="00EB62FB" w:rsidTr="00613DCB">
        <w:trPr>
          <w:trHeight w:val="90"/>
        </w:trPr>
        <w:tc>
          <w:tcPr>
            <w:tcW w:w="2358" w:type="dxa"/>
          </w:tcPr>
          <w:p w:rsidR="00EE5893" w:rsidRPr="00613DCB" w:rsidRDefault="00EE5893" w:rsidP="001452C2">
            <w:pPr>
              <w:jc w:val="right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E5893" w:rsidRPr="003B5AF7" w:rsidRDefault="00EE5893" w:rsidP="001452C2">
            <w:pPr>
              <w:jc w:val="right"/>
              <w:rPr>
                <w:rFonts w:ascii="Calibri" w:hAnsi="Calibri"/>
                <w:sz w:val="24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EE5893" w:rsidRPr="003B5AF7" w:rsidRDefault="00EE5893" w:rsidP="001452C2">
            <w:pPr>
              <w:jc w:val="both"/>
              <w:rPr>
                <w:rFonts w:ascii="Calibri" w:hAnsi="Calibri"/>
                <w:sz w:val="24"/>
                <w:szCs w:val="18"/>
              </w:rPr>
            </w:pPr>
          </w:p>
        </w:tc>
      </w:tr>
    </w:tbl>
    <w:p w:rsidR="00EB62FB" w:rsidRDefault="00EB62FB">
      <w:pPr>
        <w:pStyle w:val="BodyText"/>
        <w:rPr>
          <w:rFonts w:ascii="Calibri" w:hAnsi="Calibri"/>
        </w:rPr>
      </w:pPr>
    </w:p>
    <w:p w:rsidR="00EB62FB" w:rsidRPr="00EB62FB" w:rsidRDefault="00EB62FB" w:rsidP="00EB62FB">
      <w:pPr>
        <w:pStyle w:val="BodyText"/>
        <w:shd w:val="clear" w:color="auto" w:fill="F8A730"/>
        <w:rPr>
          <w:rFonts w:ascii="Calibri" w:hAnsi="Calibri"/>
          <w:b/>
          <w:color w:val="FFFFFF"/>
          <w:sz w:val="28"/>
        </w:rPr>
      </w:pPr>
      <w:r w:rsidRPr="00EB62FB">
        <w:rPr>
          <w:rFonts w:ascii="Calibri" w:hAnsi="Calibri"/>
          <w:b/>
          <w:color w:val="FFFFFF"/>
          <w:sz w:val="28"/>
        </w:rPr>
        <w:t xml:space="preserve">Additional Information </w:t>
      </w:r>
    </w:p>
    <w:p w:rsidR="009B4C14" w:rsidRDefault="009B4C14">
      <w:pPr>
        <w:pStyle w:val="BodyText"/>
        <w:rPr>
          <w:rFonts w:ascii="Calibri" w:hAnsi="Calibri"/>
        </w:rPr>
      </w:pPr>
    </w:p>
    <w:p w:rsidR="00EB62FB" w:rsidRDefault="00EB62FB">
      <w:pPr>
        <w:pStyle w:val="BodyText"/>
        <w:rPr>
          <w:rFonts w:ascii="Calibri" w:hAnsi="Calibri"/>
        </w:rPr>
      </w:pPr>
      <w:r>
        <w:rPr>
          <w:rFonts w:ascii="Calibri" w:hAnsi="Calibri"/>
        </w:rPr>
        <w:t>Please includ</w:t>
      </w:r>
      <w:r w:rsidR="00154B1F">
        <w:rPr>
          <w:rFonts w:ascii="Calibri" w:hAnsi="Calibri"/>
        </w:rPr>
        <w:t>e an additional sheet of no more than</w:t>
      </w:r>
      <w:r w:rsidR="00DF1E9C">
        <w:rPr>
          <w:rFonts w:ascii="Calibri" w:hAnsi="Calibri"/>
        </w:rPr>
        <w:t xml:space="preserve"> 5</w:t>
      </w:r>
      <w:r>
        <w:rPr>
          <w:rFonts w:ascii="Calibri" w:hAnsi="Calibri"/>
        </w:rPr>
        <w:t>00 words describing why</w:t>
      </w:r>
      <w:r w:rsidR="004E0E99">
        <w:rPr>
          <w:rFonts w:ascii="Calibri" w:hAnsi="Calibri"/>
        </w:rPr>
        <w:t xml:space="preserve"> </w:t>
      </w:r>
      <w:r w:rsidR="005D5248">
        <w:rPr>
          <w:rFonts w:ascii="Calibri" w:hAnsi="Calibri"/>
        </w:rPr>
        <w:t>the nominee</w:t>
      </w:r>
      <w:r>
        <w:rPr>
          <w:rFonts w:ascii="Calibri" w:hAnsi="Calibri"/>
        </w:rPr>
        <w:t xml:space="preserve"> should be selected for the award.   Topics that may be addr</w:t>
      </w:r>
      <w:r w:rsidR="00154B1F">
        <w:rPr>
          <w:rFonts w:ascii="Calibri" w:hAnsi="Calibri"/>
        </w:rPr>
        <w:t>essed</w:t>
      </w:r>
      <w:r>
        <w:rPr>
          <w:rFonts w:ascii="Calibri" w:hAnsi="Calibri"/>
        </w:rPr>
        <w:t xml:space="preserve"> include, but are not limited to: </w:t>
      </w:r>
    </w:p>
    <w:p w:rsidR="00F03BC6" w:rsidRDefault="00F03BC6">
      <w:pPr>
        <w:pStyle w:val="BodyText"/>
        <w:rPr>
          <w:rFonts w:ascii="Calibri" w:hAnsi="Calibri"/>
        </w:rPr>
      </w:pPr>
    </w:p>
    <w:p w:rsidR="00F03BC6" w:rsidRDefault="00F03BC6" w:rsidP="00F03BC6">
      <w:pPr>
        <w:pStyle w:val="BodyText"/>
        <w:jc w:val="center"/>
        <w:rPr>
          <w:rFonts w:ascii="Calibri" w:hAnsi="Calibri"/>
          <w:b/>
          <w:color w:val="215868"/>
          <w:sz w:val="24"/>
        </w:rPr>
      </w:pPr>
      <w:r w:rsidRPr="00F03BC6">
        <w:rPr>
          <w:rFonts w:ascii="Calibri" w:hAnsi="Calibri"/>
          <w:b/>
          <w:color w:val="215868"/>
          <w:sz w:val="24"/>
        </w:rPr>
        <w:t xml:space="preserve">Leadership activities, life experiences, promotion of girls and women’s sports, </w:t>
      </w:r>
    </w:p>
    <w:p w:rsidR="00F03BC6" w:rsidRPr="00F03BC6" w:rsidRDefault="003957F1" w:rsidP="00F03BC6">
      <w:pPr>
        <w:pStyle w:val="BodyText"/>
        <w:jc w:val="center"/>
        <w:rPr>
          <w:rFonts w:ascii="Calibri" w:hAnsi="Calibri"/>
          <w:b/>
          <w:color w:val="215868"/>
          <w:sz w:val="24"/>
        </w:rPr>
      </w:pPr>
      <w:r>
        <w:rPr>
          <w:rFonts w:ascii="Calibri" w:hAnsi="Calibri"/>
          <w:b/>
          <w:color w:val="215868"/>
          <w:sz w:val="24"/>
        </w:rPr>
        <w:t>s</w:t>
      </w:r>
      <w:r w:rsidR="00670176">
        <w:rPr>
          <w:rFonts w:ascii="Calibri" w:hAnsi="Calibri"/>
          <w:b/>
          <w:color w:val="215868"/>
          <w:sz w:val="24"/>
        </w:rPr>
        <w:t>ports</w:t>
      </w:r>
      <w:r>
        <w:rPr>
          <w:rFonts w:ascii="Calibri" w:hAnsi="Calibri"/>
          <w:b/>
          <w:color w:val="215868"/>
          <w:sz w:val="24"/>
        </w:rPr>
        <w:t>’ impact on</w:t>
      </w:r>
      <w:r w:rsidR="00F03BC6" w:rsidRPr="00F03BC6">
        <w:rPr>
          <w:rFonts w:ascii="Calibri" w:hAnsi="Calibri"/>
          <w:b/>
          <w:color w:val="215868"/>
          <w:sz w:val="24"/>
        </w:rPr>
        <w:t xml:space="preserve"> </w:t>
      </w:r>
      <w:r w:rsidR="00154B1F">
        <w:rPr>
          <w:rFonts w:ascii="Calibri" w:hAnsi="Calibri"/>
          <w:b/>
          <w:color w:val="215868"/>
          <w:sz w:val="24"/>
        </w:rPr>
        <w:t>the nominee’s</w:t>
      </w:r>
      <w:r w:rsidR="00DF1E9C">
        <w:rPr>
          <w:rFonts w:ascii="Calibri" w:hAnsi="Calibri"/>
          <w:b/>
          <w:color w:val="215868"/>
          <w:sz w:val="24"/>
        </w:rPr>
        <w:t xml:space="preserve"> life, etc.</w:t>
      </w:r>
    </w:p>
    <w:p w:rsidR="00EB62FB" w:rsidRPr="00F03BC6" w:rsidRDefault="00EB62FB" w:rsidP="00F03BC6">
      <w:pPr>
        <w:pStyle w:val="BodyText"/>
        <w:jc w:val="center"/>
        <w:rPr>
          <w:rFonts w:ascii="Calibri" w:hAnsi="Calibri"/>
          <w:b/>
          <w:color w:val="215868"/>
          <w:sz w:val="24"/>
        </w:rPr>
      </w:pPr>
    </w:p>
    <w:p w:rsidR="00EB62FB" w:rsidRPr="00EE5893" w:rsidRDefault="004E0E99" w:rsidP="00EE5893">
      <w:pPr>
        <w:pStyle w:val="BodyText"/>
        <w:jc w:val="center"/>
        <w:rPr>
          <w:rFonts w:ascii="Calibri" w:hAnsi="Calibri"/>
          <w:i/>
        </w:rPr>
      </w:pPr>
      <w:r w:rsidRPr="00EE5893">
        <w:rPr>
          <w:rFonts w:ascii="Calibri" w:hAnsi="Calibri"/>
          <w:i/>
        </w:rPr>
        <w:t>Self-</w:t>
      </w:r>
      <w:r>
        <w:rPr>
          <w:rFonts w:ascii="Calibri" w:hAnsi="Calibri"/>
          <w:i/>
        </w:rPr>
        <w:t>nominations</w:t>
      </w:r>
      <w:r w:rsidRPr="00EE5893">
        <w:rPr>
          <w:rFonts w:ascii="Calibri" w:hAnsi="Calibri"/>
          <w:i/>
        </w:rPr>
        <w:t xml:space="preserve"> are </w:t>
      </w:r>
      <w:r>
        <w:rPr>
          <w:rFonts w:ascii="Calibri" w:hAnsi="Calibri"/>
          <w:i/>
        </w:rPr>
        <w:t>acceptable</w:t>
      </w:r>
      <w:r w:rsidRPr="00EE5893">
        <w:rPr>
          <w:rFonts w:ascii="Calibri" w:hAnsi="Calibri"/>
          <w:i/>
        </w:rPr>
        <w:t xml:space="preserve"> and must include two letters of recommendation</w:t>
      </w:r>
      <w:r>
        <w:rPr>
          <w:rFonts w:ascii="Calibri" w:hAnsi="Calibri"/>
          <w:i/>
        </w:rPr>
        <w:t xml:space="preserve"> in addition to other application requirements</w:t>
      </w:r>
      <w:r w:rsidRPr="00EE5893">
        <w:rPr>
          <w:rFonts w:ascii="Calibri" w:hAnsi="Calibri"/>
          <w:i/>
        </w:rPr>
        <w:t>.</w:t>
      </w:r>
    </w:p>
    <w:p w:rsidR="009B4C14" w:rsidRPr="00B0775A" w:rsidRDefault="009B4C14">
      <w:pPr>
        <w:pStyle w:val="BodyText"/>
        <w:rPr>
          <w:rFonts w:ascii="Calibri" w:hAnsi="Calibri"/>
        </w:rPr>
      </w:pPr>
    </w:p>
    <w:p w:rsidR="009B4C14" w:rsidRPr="00B0775A" w:rsidRDefault="0086780E" w:rsidP="00151D7A">
      <w:pPr>
        <w:pStyle w:val="BodyText"/>
        <w:shd w:val="clear" w:color="auto" w:fill="F8A730"/>
        <w:rPr>
          <w:rFonts w:ascii="Calibri" w:hAnsi="Calibri"/>
          <w:b/>
          <w:color w:val="FFFFFF"/>
          <w:sz w:val="28"/>
        </w:rPr>
      </w:pPr>
      <w:r w:rsidRPr="00B0775A">
        <w:rPr>
          <w:rFonts w:ascii="Calibri" w:hAnsi="Calibri"/>
          <w:b/>
          <w:color w:val="FFFFFF"/>
          <w:sz w:val="28"/>
        </w:rPr>
        <w:t>Submit</w:t>
      </w:r>
    </w:p>
    <w:p w:rsidR="0086780E" w:rsidRPr="00B0775A" w:rsidRDefault="0086780E" w:rsidP="00360152">
      <w:pPr>
        <w:pStyle w:val="BodyText"/>
        <w:rPr>
          <w:rFonts w:ascii="Calibri" w:hAnsi="Calibri"/>
        </w:rPr>
      </w:pPr>
    </w:p>
    <w:p w:rsidR="00F03BC6" w:rsidRPr="006E7DD4" w:rsidRDefault="00EE5893" w:rsidP="005046D0">
      <w:pPr>
        <w:pStyle w:val="BodyText2"/>
        <w:jc w:val="left"/>
        <w:rPr>
          <w:rFonts w:ascii="Calibri" w:hAnsi="Calibri"/>
          <w:sz w:val="22"/>
        </w:rPr>
      </w:pPr>
      <w:r w:rsidRPr="006E7DD4">
        <w:rPr>
          <w:rFonts w:ascii="Calibri" w:hAnsi="Calibri"/>
          <w:b/>
          <w:sz w:val="22"/>
        </w:rPr>
        <w:t>Email</w:t>
      </w:r>
      <w:r w:rsidR="005046D0">
        <w:rPr>
          <w:rFonts w:ascii="Calibri" w:hAnsi="Calibri"/>
          <w:b/>
          <w:sz w:val="22"/>
        </w:rPr>
        <w:t xml:space="preserve"> completed nomination form to</w:t>
      </w:r>
      <w:r w:rsidRPr="006E7DD4">
        <w:rPr>
          <w:rFonts w:ascii="Calibri" w:hAnsi="Calibri"/>
          <w:sz w:val="22"/>
        </w:rPr>
        <w:t xml:space="preserve">: </w:t>
      </w:r>
      <w:r w:rsidR="005046D0">
        <w:rPr>
          <w:rFonts w:ascii="Calibri" w:hAnsi="Calibri"/>
          <w:sz w:val="22"/>
        </w:rPr>
        <w:t>Victoria.Jackson@asu.edu</w:t>
      </w:r>
    </w:p>
    <w:p w:rsidR="00EE5893" w:rsidRPr="006E7DD4" w:rsidRDefault="00EE5893" w:rsidP="005046D0">
      <w:pPr>
        <w:pStyle w:val="BodyText2"/>
        <w:tabs>
          <w:tab w:val="left" w:pos="720"/>
        </w:tabs>
        <w:jc w:val="left"/>
        <w:rPr>
          <w:rFonts w:ascii="Calibri" w:hAnsi="Calibri"/>
          <w:sz w:val="22"/>
        </w:rPr>
      </w:pPr>
    </w:p>
    <w:p w:rsidR="0086780E" w:rsidRPr="00B23742" w:rsidRDefault="0086780E" w:rsidP="0086780E">
      <w:pPr>
        <w:pStyle w:val="BodyText2"/>
        <w:jc w:val="left"/>
        <w:rPr>
          <w:rFonts w:ascii="Calibri" w:hAnsi="Calibri"/>
          <w:color w:val="215868"/>
          <w:sz w:val="6"/>
        </w:rPr>
      </w:pPr>
    </w:p>
    <w:p w:rsidR="0090498B" w:rsidRDefault="006E7DD4" w:rsidP="0090498B">
      <w:pPr>
        <w:pStyle w:val="BodyText"/>
        <w:jc w:val="center"/>
        <w:rPr>
          <w:rFonts w:ascii="Calibri" w:hAnsi="Calibri"/>
          <w:b/>
          <w:color w:val="215868"/>
          <w:sz w:val="22"/>
        </w:rPr>
      </w:pPr>
      <w:r>
        <w:rPr>
          <w:rFonts w:ascii="Calibri" w:hAnsi="Calibri"/>
          <w:b/>
          <w:color w:val="215868"/>
          <w:sz w:val="22"/>
        </w:rPr>
        <w:t xml:space="preserve">DEADLINE: </w:t>
      </w:r>
      <w:r w:rsidR="0090498B" w:rsidRPr="006E7DD4">
        <w:rPr>
          <w:rFonts w:ascii="Calibri" w:hAnsi="Calibri"/>
          <w:b/>
          <w:color w:val="215868"/>
          <w:sz w:val="22"/>
        </w:rPr>
        <w:t>ALL N</w:t>
      </w:r>
      <w:r>
        <w:rPr>
          <w:rFonts w:ascii="Calibri" w:hAnsi="Calibri"/>
          <w:b/>
          <w:color w:val="215868"/>
          <w:sz w:val="22"/>
        </w:rPr>
        <w:t>OM</w:t>
      </w:r>
      <w:r w:rsidR="00DC3175">
        <w:rPr>
          <w:rFonts w:ascii="Calibri" w:hAnsi="Calibri"/>
          <w:b/>
          <w:color w:val="215868"/>
          <w:sz w:val="22"/>
        </w:rPr>
        <w:t xml:space="preserve">INATION FORMS ARE DUE BY </w:t>
      </w:r>
      <w:r w:rsidR="003957F1">
        <w:rPr>
          <w:rFonts w:ascii="Calibri" w:hAnsi="Calibri"/>
          <w:b/>
          <w:color w:val="215868"/>
          <w:sz w:val="22"/>
        </w:rPr>
        <w:t>May 6, 2011</w:t>
      </w:r>
    </w:p>
    <w:p w:rsidR="006E7DD4" w:rsidRPr="00B23742" w:rsidRDefault="006E7DD4" w:rsidP="0090498B">
      <w:pPr>
        <w:pStyle w:val="BodyText"/>
        <w:jc w:val="center"/>
        <w:rPr>
          <w:rFonts w:ascii="Calibri" w:hAnsi="Calibri"/>
          <w:b/>
          <w:color w:val="215868"/>
          <w:sz w:val="12"/>
        </w:rPr>
      </w:pPr>
    </w:p>
    <w:p w:rsidR="00DF1E9C" w:rsidRDefault="00DF1E9C" w:rsidP="005046D0">
      <w:pPr>
        <w:pStyle w:val="BodyText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Award w</w:t>
      </w:r>
      <w:r w:rsidR="007A39D0" w:rsidRPr="006E7DD4">
        <w:rPr>
          <w:rFonts w:ascii="Calibri" w:hAnsi="Calibri"/>
          <w:i/>
          <w:sz w:val="22"/>
        </w:rPr>
        <w:t xml:space="preserve">inners will be honored at the </w:t>
      </w:r>
      <w:r>
        <w:rPr>
          <w:rFonts w:ascii="Calibri" w:hAnsi="Calibri"/>
          <w:i/>
          <w:sz w:val="22"/>
        </w:rPr>
        <w:t>PWSA’s annual</w:t>
      </w:r>
      <w:r w:rsidR="007A39D0" w:rsidRPr="006E7DD4">
        <w:rPr>
          <w:rFonts w:ascii="Calibri" w:hAnsi="Calibri"/>
          <w:i/>
          <w:sz w:val="22"/>
        </w:rPr>
        <w:t xml:space="preserve"> </w:t>
      </w:r>
      <w:r>
        <w:rPr>
          <w:rFonts w:ascii="Calibri" w:hAnsi="Calibri"/>
          <w:i/>
          <w:sz w:val="22"/>
        </w:rPr>
        <w:t>e</w:t>
      </w:r>
      <w:r w:rsidR="005046D0">
        <w:rPr>
          <w:rFonts w:ascii="Calibri" w:hAnsi="Calibri"/>
          <w:i/>
          <w:sz w:val="22"/>
        </w:rPr>
        <w:t>vent</w:t>
      </w:r>
      <w:r w:rsidR="002845A8" w:rsidRPr="002845A8">
        <w:rPr>
          <w:rFonts w:ascii="Calibri" w:hAnsi="Calibri"/>
          <w:sz w:val="22"/>
        </w:rPr>
        <w:t xml:space="preserve">, </w:t>
      </w:r>
      <w:r w:rsidR="002845A8" w:rsidRPr="002845A8">
        <w:rPr>
          <w:rFonts w:ascii="Calibri" w:hAnsi="Calibri"/>
          <w:i/>
          <w:sz w:val="22"/>
        </w:rPr>
        <w:t>Game ON!,</w:t>
      </w:r>
      <w:r w:rsidR="007A39D0" w:rsidRPr="006E7DD4">
        <w:rPr>
          <w:rFonts w:ascii="Calibri" w:hAnsi="Calibri"/>
          <w:i/>
          <w:sz w:val="22"/>
        </w:rPr>
        <w:t xml:space="preserve"> on </w:t>
      </w:r>
      <w:r>
        <w:rPr>
          <w:rFonts w:ascii="Calibri" w:hAnsi="Calibri"/>
          <w:i/>
          <w:sz w:val="22"/>
        </w:rPr>
        <w:t>May 21</w:t>
      </w:r>
      <w:r w:rsidR="005046D0">
        <w:rPr>
          <w:rFonts w:ascii="Calibri" w:hAnsi="Calibri"/>
          <w:i/>
          <w:sz w:val="22"/>
        </w:rPr>
        <w:t xml:space="preserve">, </w:t>
      </w:r>
      <w:r>
        <w:rPr>
          <w:rFonts w:ascii="Calibri" w:hAnsi="Calibri"/>
          <w:i/>
          <w:sz w:val="22"/>
        </w:rPr>
        <w:t>2011</w:t>
      </w:r>
      <w:r w:rsidR="007A39D0" w:rsidRPr="006E7DD4">
        <w:rPr>
          <w:rFonts w:ascii="Calibri" w:hAnsi="Calibri"/>
          <w:i/>
          <w:sz w:val="22"/>
        </w:rPr>
        <w:t xml:space="preserve"> at </w:t>
      </w:r>
      <w:r>
        <w:rPr>
          <w:rFonts w:ascii="Calibri" w:hAnsi="Calibri"/>
          <w:i/>
          <w:sz w:val="22"/>
        </w:rPr>
        <w:t xml:space="preserve">7:00 p.m. at </w:t>
      </w:r>
      <w:r w:rsidR="007A39D0" w:rsidRPr="006E7DD4">
        <w:rPr>
          <w:rFonts w:ascii="Calibri" w:hAnsi="Calibri"/>
          <w:i/>
          <w:sz w:val="22"/>
        </w:rPr>
        <w:t xml:space="preserve">the </w:t>
      </w:r>
      <w:r>
        <w:rPr>
          <w:rFonts w:ascii="Calibri" w:hAnsi="Calibri"/>
          <w:i/>
          <w:sz w:val="22"/>
        </w:rPr>
        <w:t xml:space="preserve">Ice </w:t>
      </w:r>
      <w:r w:rsidR="00C51BD4">
        <w:rPr>
          <w:rFonts w:ascii="Calibri" w:hAnsi="Calibri"/>
          <w:i/>
          <w:sz w:val="22"/>
        </w:rPr>
        <w:t>h</w:t>
      </w:r>
      <w:r>
        <w:rPr>
          <w:rFonts w:ascii="Calibri" w:hAnsi="Calibri"/>
          <w:i/>
          <w:sz w:val="22"/>
        </w:rPr>
        <w:t>ouse</w:t>
      </w:r>
      <w:r w:rsidR="007A39D0">
        <w:rPr>
          <w:rFonts w:ascii="Calibri" w:hAnsi="Calibri"/>
          <w:i/>
          <w:sz w:val="22"/>
        </w:rPr>
        <w:t>.  I</w:t>
      </w:r>
      <w:r>
        <w:rPr>
          <w:rFonts w:ascii="Calibri" w:hAnsi="Calibri"/>
          <w:i/>
          <w:sz w:val="22"/>
        </w:rPr>
        <w:t>n order to be eligible for this award, the winner must</w:t>
      </w:r>
      <w:r w:rsidR="007A39D0" w:rsidRPr="006E7DD4">
        <w:rPr>
          <w:rFonts w:ascii="Calibri" w:hAnsi="Calibri"/>
          <w:i/>
          <w:sz w:val="22"/>
        </w:rPr>
        <w:t xml:space="preserve"> attend</w:t>
      </w:r>
      <w:r>
        <w:rPr>
          <w:rFonts w:ascii="Calibri" w:hAnsi="Calibri"/>
          <w:i/>
          <w:sz w:val="22"/>
        </w:rPr>
        <w:t xml:space="preserve"> the event.  If the selected winner is unable to attend,</w:t>
      </w:r>
      <w:r w:rsidR="007A39D0" w:rsidRPr="006E7DD4">
        <w:rPr>
          <w:rFonts w:ascii="Calibri" w:hAnsi="Calibri"/>
          <w:i/>
          <w:sz w:val="22"/>
        </w:rPr>
        <w:t xml:space="preserve"> an alt</w:t>
      </w:r>
      <w:r>
        <w:rPr>
          <w:rFonts w:ascii="Calibri" w:hAnsi="Calibri"/>
          <w:i/>
          <w:sz w:val="22"/>
        </w:rPr>
        <w:t xml:space="preserve">ernate winner </w:t>
      </w:r>
      <w:r w:rsidR="00C51BD4">
        <w:rPr>
          <w:rFonts w:ascii="Calibri" w:hAnsi="Calibri"/>
          <w:i/>
          <w:sz w:val="22"/>
        </w:rPr>
        <w:t xml:space="preserve">may </w:t>
      </w:r>
      <w:r>
        <w:rPr>
          <w:rFonts w:ascii="Calibri" w:hAnsi="Calibri"/>
          <w:i/>
          <w:sz w:val="22"/>
        </w:rPr>
        <w:t xml:space="preserve">be selected.  </w:t>
      </w:r>
      <w:r w:rsidR="002316BF">
        <w:rPr>
          <w:rFonts w:ascii="Calibri" w:hAnsi="Calibri"/>
          <w:i/>
          <w:sz w:val="22"/>
        </w:rPr>
        <w:t xml:space="preserve">Tickets will be complimentary for the </w:t>
      </w:r>
      <w:r w:rsidR="00C51BD4">
        <w:rPr>
          <w:rFonts w:ascii="Calibri" w:hAnsi="Calibri"/>
          <w:i/>
          <w:sz w:val="22"/>
        </w:rPr>
        <w:t>winner</w:t>
      </w:r>
      <w:bookmarkStart w:id="0" w:name="_GoBack"/>
      <w:bookmarkEnd w:id="0"/>
      <w:r w:rsidR="002316BF">
        <w:rPr>
          <w:rFonts w:ascii="Calibri" w:hAnsi="Calibri"/>
          <w:i/>
          <w:sz w:val="22"/>
        </w:rPr>
        <w:t xml:space="preserve"> and nominator.</w:t>
      </w:r>
    </w:p>
    <w:p w:rsidR="007A39D0" w:rsidRDefault="00DF1E9C" w:rsidP="005046D0">
      <w:pPr>
        <w:pStyle w:val="BodyText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Please mark the box if the nominee (and nominator) will be able to attend the event on May 21. </w:t>
      </w:r>
      <w:r w:rsidRPr="00802902">
        <w:rPr>
          <w:rFonts w:ascii="Calibri" w:hAnsi="Calibri"/>
          <w:b/>
          <w:color w:val="000000"/>
          <w:sz w:val="36"/>
        </w:rPr>
        <w:sym w:font="Symbol" w:char="F0F0"/>
      </w:r>
    </w:p>
    <w:p w:rsidR="00B23742" w:rsidRPr="00B23742" w:rsidRDefault="00B23742" w:rsidP="007A39D0">
      <w:pPr>
        <w:pStyle w:val="BodyText"/>
        <w:jc w:val="center"/>
        <w:rPr>
          <w:rFonts w:ascii="Calibri" w:hAnsi="Calibri"/>
          <w:b/>
          <w:i/>
          <w:sz w:val="22"/>
        </w:rPr>
      </w:pPr>
    </w:p>
    <w:p w:rsidR="0086780E" w:rsidRPr="00B23742" w:rsidRDefault="00B23742" w:rsidP="00B23742">
      <w:pPr>
        <w:pStyle w:val="BodyText"/>
        <w:jc w:val="center"/>
        <w:rPr>
          <w:rFonts w:ascii="Calibri" w:hAnsi="Calibri"/>
          <w:i/>
          <w:sz w:val="22"/>
        </w:rPr>
      </w:pPr>
      <w:r w:rsidRPr="00B23742">
        <w:rPr>
          <w:rFonts w:ascii="Calibri" w:hAnsi="Calibri"/>
          <w:b/>
          <w:i/>
          <w:sz w:val="22"/>
        </w:rPr>
        <w:t xml:space="preserve">FOR INFORMATION ON THE </w:t>
      </w:r>
      <w:r w:rsidR="005046D0">
        <w:rPr>
          <w:rFonts w:ascii="Calibri" w:hAnsi="Calibri"/>
          <w:b/>
          <w:i/>
          <w:sz w:val="22"/>
        </w:rPr>
        <w:t>EVENT</w:t>
      </w:r>
      <w:r w:rsidRPr="00B23742">
        <w:rPr>
          <w:rFonts w:ascii="Calibri" w:hAnsi="Calibri"/>
          <w:b/>
          <w:i/>
          <w:sz w:val="22"/>
        </w:rPr>
        <w:t>, OR TO PURCHASE TICKETS</w:t>
      </w:r>
      <w:r w:rsidRPr="00B23742">
        <w:rPr>
          <w:rFonts w:ascii="Calibri" w:hAnsi="Calibri"/>
          <w:i/>
          <w:color w:val="215868"/>
          <w:sz w:val="22"/>
        </w:rPr>
        <w:t xml:space="preserve">: </w:t>
      </w:r>
      <w:r w:rsidR="005046D0">
        <w:rPr>
          <w:color w:val="215868"/>
        </w:rPr>
        <w:t xml:space="preserve">please </w:t>
      </w:r>
      <w:r w:rsidR="000E483F">
        <w:rPr>
          <w:color w:val="215868"/>
        </w:rPr>
        <w:t>visit www.phoenixwomenssports.org</w:t>
      </w:r>
    </w:p>
    <w:sectPr w:rsidR="0086780E" w:rsidRPr="00B23742" w:rsidSect="003B5AF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5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8E0"/>
    <w:multiLevelType w:val="hybridMultilevel"/>
    <w:tmpl w:val="3328E652"/>
    <w:lvl w:ilvl="0" w:tplc="8A8E00D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7172F"/>
    <w:multiLevelType w:val="hybridMultilevel"/>
    <w:tmpl w:val="939AE04C"/>
    <w:lvl w:ilvl="0" w:tplc="1FDE0740">
      <w:numFmt w:val="bullet"/>
      <w:lvlText w:val=""/>
      <w:lvlJc w:val="left"/>
      <w:pPr>
        <w:ind w:left="1155" w:hanging="360"/>
      </w:pPr>
      <w:rPr>
        <w:rFonts w:ascii="Symbol" w:eastAsia="Times New Roman" w:hAnsi="Symbol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73E362D"/>
    <w:multiLevelType w:val="hybridMultilevel"/>
    <w:tmpl w:val="3C82BB5E"/>
    <w:lvl w:ilvl="0" w:tplc="CCBE3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1E6C"/>
    <w:multiLevelType w:val="hybridMultilevel"/>
    <w:tmpl w:val="A7E46246"/>
    <w:lvl w:ilvl="0" w:tplc="38E4F06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E5701"/>
    <w:multiLevelType w:val="hybridMultilevel"/>
    <w:tmpl w:val="31F6FE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9A1C07"/>
    <w:multiLevelType w:val="hybridMultilevel"/>
    <w:tmpl w:val="FB0C8386"/>
    <w:lvl w:ilvl="0" w:tplc="504277E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F0E6B"/>
    <w:multiLevelType w:val="hybridMultilevel"/>
    <w:tmpl w:val="B4DAA25A"/>
    <w:lvl w:ilvl="0" w:tplc="9F1A3EF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C32C5"/>
    <w:multiLevelType w:val="hybridMultilevel"/>
    <w:tmpl w:val="86027A9A"/>
    <w:lvl w:ilvl="0" w:tplc="DE64453C">
      <w:numFmt w:val="bullet"/>
      <w:lvlText w:val=""/>
      <w:lvlJc w:val="left"/>
      <w:pPr>
        <w:ind w:left="1155" w:hanging="360"/>
      </w:pPr>
      <w:rPr>
        <w:rFonts w:ascii="Symbol" w:eastAsia="Times New Roman" w:hAnsi="Symbol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5D1E06D3"/>
    <w:multiLevelType w:val="hybridMultilevel"/>
    <w:tmpl w:val="0F00E3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D396FCA"/>
    <w:multiLevelType w:val="hybridMultilevel"/>
    <w:tmpl w:val="DC3ECEC6"/>
    <w:lvl w:ilvl="0" w:tplc="81028F1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2"/>
  <w:noPunctuationKerning/>
  <w:characterSpacingControl w:val="doNotCompress"/>
  <w:compat/>
  <w:rsids>
    <w:rsidRoot w:val="00360152"/>
    <w:rsid w:val="00002F4D"/>
    <w:rsid w:val="00023D9E"/>
    <w:rsid w:val="00033C94"/>
    <w:rsid w:val="0003573C"/>
    <w:rsid w:val="00082500"/>
    <w:rsid w:val="000A0682"/>
    <w:rsid w:val="000D2D91"/>
    <w:rsid w:val="000E483F"/>
    <w:rsid w:val="00133EB6"/>
    <w:rsid w:val="001452C2"/>
    <w:rsid w:val="00151D7A"/>
    <w:rsid w:val="00154B1F"/>
    <w:rsid w:val="001775F4"/>
    <w:rsid w:val="001C4363"/>
    <w:rsid w:val="001D482F"/>
    <w:rsid w:val="00222D78"/>
    <w:rsid w:val="002316BF"/>
    <w:rsid w:val="002332C3"/>
    <w:rsid w:val="002368F0"/>
    <w:rsid w:val="002845A8"/>
    <w:rsid w:val="002C7095"/>
    <w:rsid w:val="0031248E"/>
    <w:rsid w:val="00344D37"/>
    <w:rsid w:val="00360152"/>
    <w:rsid w:val="003957F1"/>
    <w:rsid w:val="003B5AF7"/>
    <w:rsid w:val="003C4180"/>
    <w:rsid w:val="003E60CD"/>
    <w:rsid w:val="00444AAC"/>
    <w:rsid w:val="00464BAB"/>
    <w:rsid w:val="00466701"/>
    <w:rsid w:val="004E048F"/>
    <w:rsid w:val="004E06B8"/>
    <w:rsid w:val="004E0E99"/>
    <w:rsid w:val="005046D0"/>
    <w:rsid w:val="00554EA8"/>
    <w:rsid w:val="005838C1"/>
    <w:rsid w:val="005D5248"/>
    <w:rsid w:val="005E0330"/>
    <w:rsid w:val="006109FB"/>
    <w:rsid w:val="00613DCB"/>
    <w:rsid w:val="0066635E"/>
    <w:rsid w:val="00670176"/>
    <w:rsid w:val="006A1EFC"/>
    <w:rsid w:val="006B29BA"/>
    <w:rsid w:val="006D6C61"/>
    <w:rsid w:val="006E7DD4"/>
    <w:rsid w:val="006F3E59"/>
    <w:rsid w:val="00745306"/>
    <w:rsid w:val="00751960"/>
    <w:rsid w:val="007A39D0"/>
    <w:rsid w:val="007B6BA7"/>
    <w:rsid w:val="007B77CC"/>
    <w:rsid w:val="007D7976"/>
    <w:rsid w:val="007F50EE"/>
    <w:rsid w:val="00802902"/>
    <w:rsid w:val="00813673"/>
    <w:rsid w:val="0086780E"/>
    <w:rsid w:val="008C4687"/>
    <w:rsid w:val="008E3A31"/>
    <w:rsid w:val="009030EA"/>
    <w:rsid w:val="0090498B"/>
    <w:rsid w:val="00924DCB"/>
    <w:rsid w:val="00947493"/>
    <w:rsid w:val="009B1D2A"/>
    <w:rsid w:val="009B4C14"/>
    <w:rsid w:val="009F5006"/>
    <w:rsid w:val="00A46262"/>
    <w:rsid w:val="00A64170"/>
    <w:rsid w:val="00AA15F1"/>
    <w:rsid w:val="00AA49E2"/>
    <w:rsid w:val="00AD06EE"/>
    <w:rsid w:val="00B0775A"/>
    <w:rsid w:val="00B23742"/>
    <w:rsid w:val="00B757E2"/>
    <w:rsid w:val="00B7749A"/>
    <w:rsid w:val="00B9235D"/>
    <w:rsid w:val="00BB63E7"/>
    <w:rsid w:val="00BE0BD5"/>
    <w:rsid w:val="00C51BD4"/>
    <w:rsid w:val="00D26510"/>
    <w:rsid w:val="00D32DC6"/>
    <w:rsid w:val="00DC3175"/>
    <w:rsid w:val="00DF1E9C"/>
    <w:rsid w:val="00E46D4C"/>
    <w:rsid w:val="00E73B8A"/>
    <w:rsid w:val="00EB62FB"/>
    <w:rsid w:val="00EC02D0"/>
    <w:rsid w:val="00ED440E"/>
    <w:rsid w:val="00EE5893"/>
    <w:rsid w:val="00F03BC6"/>
    <w:rsid w:val="00F145CC"/>
    <w:rsid w:val="00F37AAF"/>
    <w:rsid w:val="00F422A6"/>
    <w:rsid w:val="00F86CE3"/>
    <w:rsid w:val="00FF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EB6"/>
    <w:rPr>
      <w:rFonts w:ascii="CG Omega" w:hAnsi="CG Omega"/>
      <w:sz w:val="22"/>
      <w:szCs w:val="24"/>
    </w:rPr>
  </w:style>
  <w:style w:type="paragraph" w:styleId="Heading1">
    <w:name w:val="heading 1"/>
    <w:basedOn w:val="Normal"/>
    <w:next w:val="Normal"/>
    <w:qFormat/>
    <w:rsid w:val="00133EB6"/>
    <w:pPr>
      <w:keepNext/>
      <w:outlineLvl w:val="0"/>
    </w:pPr>
    <w:rPr>
      <w:rFonts w:ascii="Verdana" w:hAnsi="Verdana"/>
      <w:b/>
      <w:color w:val="C0C0C0"/>
      <w:sz w:val="20"/>
      <w:szCs w:val="20"/>
    </w:rPr>
  </w:style>
  <w:style w:type="paragraph" w:styleId="Heading2">
    <w:name w:val="heading 2"/>
    <w:basedOn w:val="Normal"/>
    <w:next w:val="Normal"/>
    <w:qFormat/>
    <w:rsid w:val="00133EB6"/>
    <w:pPr>
      <w:keepNext/>
      <w:outlineLvl w:val="1"/>
    </w:pPr>
    <w:rPr>
      <w:rFonts w:ascii="Verdana" w:hAnsi="Verdana"/>
      <w:b/>
      <w:color w:val="5F5F5F"/>
      <w:sz w:val="20"/>
      <w:szCs w:val="20"/>
    </w:rPr>
  </w:style>
  <w:style w:type="paragraph" w:styleId="Heading3">
    <w:name w:val="heading 3"/>
    <w:basedOn w:val="Normal"/>
    <w:next w:val="Normal"/>
    <w:qFormat/>
    <w:rsid w:val="00133EB6"/>
    <w:pPr>
      <w:keepNext/>
      <w:jc w:val="center"/>
      <w:outlineLvl w:val="2"/>
    </w:pPr>
    <w:rPr>
      <w:rFonts w:ascii="Verdana" w:hAnsi="Verdana"/>
      <w:b/>
      <w:color w:val="C0C0C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33EB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133EB6"/>
    <w:rPr>
      <w:vertAlign w:val="superscript"/>
    </w:rPr>
  </w:style>
  <w:style w:type="paragraph" w:styleId="BodyText">
    <w:name w:val="Body Text"/>
    <w:basedOn w:val="Normal"/>
    <w:rsid w:val="00133EB6"/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133EB6"/>
    <w:rPr>
      <w:color w:val="003366"/>
      <w:u w:val="single"/>
    </w:rPr>
  </w:style>
  <w:style w:type="paragraph" w:styleId="BodyText2">
    <w:name w:val="Body Text 2"/>
    <w:basedOn w:val="Normal"/>
    <w:rsid w:val="00133EB6"/>
    <w:pPr>
      <w:jc w:val="center"/>
    </w:pPr>
    <w:rPr>
      <w:rFonts w:ascii="Arial" w:hAnsi="Arial"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133EB6"/>
    <w:rPr>
      <w:color w:val="800080"/>
      <w:u w:val="single"/>
    </w:rPr>
  </w:style>
  <w:style w:type="table" w:styleId="TableGrid">
    <w:name w:val="Table Grid"/>
    <w:basedOn w:val="TableNormal"/>
    <w:rsid w:val="007B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B6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2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51B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BD4"/>
    <w:rPr>
      <w:rFonts w:ascii="CG Omega" w:hAnsi="CG Omega"/>
    </w:rPr>
  </w:style>
  <w:style w:type="paragraph" w:styleId="CommentSubject">
    <w:name w:val="annotation subject"/>
    <w:basedOn w:val="CommentText"/>
    <w:next w:val="CommentText"/>
    <w:link w:val="CommentSubjectChar"/>
    <w:rsid w:val="00C51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BD4"/>
    <w:rPr>
      <w:rFonts w:ascii="CG Omega" w:hAnsi="CG Omega"/>
      <w:b/>
      <w:bCs/>
    </w:rPr>
  </w:style>
  <w:style w:type="paragraph" w:styleId="ListParagraph">
    <w:name w:val="List Paragraph"/>
    <w:basedOn w:val="Normal"/>
    <w:uiPriority w:val="34"/>
    <w:qFormat/>
    <w:rsid w:val="009F5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EB6"/>
    <w:rPr>
      <w:rFonts w:ascii="CG Omega" w:hAnsi="CG Omega"/>
      <w:sz w:val="22"/>
      <w:szCs w:val="24"/>
    </w:rPr>
  </w:style>
  <w:style w:type="paragraph" w:styleId="Heading1">
    <w:name w:val="heading 1"/>
    <w:basedOn w:val="Normal"/>
    <w:next w:val="Normal"/>
    <w:qFormat/>
    <w:rsid w:val="00133EB6"/>
    <w:pPr>
      <w:keepNext/>
      <w:outlineLvl w:val="0"/>
    </w:pPr>
    <w:rPr>
      <w:rFonts w:ascii="Verdana" w:hAnsi="Verdana"/>
      <w:b/>
      <w:color w:val="C0C0C0"/>
      <w:sz w:val="20"/>
      <w:szCs w:val="20"/>
    </w:rPr>
  </w:style>
  <w:style w:type="paragraph" w:styleId="Heading2">
    <w:name w:val="heading 2"/>
    <w:basedOn w:val="Normal"/>
    <w:next w:val="Normal"/>
    <w:qFormat/>
    <w:rsid w:val="00133EB6"/>
    <w:pPr>
      <w:keepNext/>
      <w:outlineLvl w:val="1"/>
    </w:pPr>
    <w:rPr>
      <w:rFonts w:ascii="Verdana" w:hAnsi="Verdana"/>
      <w:b/>
      <w:color w:val="5F5F5F"/>
      <w:sz w:val="20"/>
      <w:szCs w:val="20"/>
    </w:rPr>
  </w:style>
  <w:style w:type="paragraph" w:styleId="Heading3">
    <w:name w:val="heading 3"/>
    <w:basedOn w:val="Normal"/>
    <w:next w:val="Normal"/>
    <w:qFormat/>
    <w:rsid w:val="00133EB6"/>
    <w:pPr>
      <w:keepNext/>
      <w:jc w:val="center"/>
      <w:outlineLvl w:val="2"/>
    </w:pPr>
    <w:rPr>
      <w:rFonts w:ascii="Verdana" w:hAnsi="Verdana"/>
      <w:b/>
      <w:color w:val="C0C0C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33EB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133EB6"/>
    <w:rPr>
      <w:vertAlign w:val="superscript"/>
    </w:rPr>
  </w:style>
  <w:style w:type="paragraph" w:styleId="BodyText">
    <w:name w:val="Body Text"/>
    <w:basedOn w:val="Normal"/>
    <w:rsid w:val="00133EB6"/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133EB6"/>
    <w:rPr>
      <w:color w:val="003366"/>
      <w:u w:val="single"/>
    </w:rPr>
  </w:style>
  <w:style w:type="paragraph" w:styleId="BodyText2">
    <w:name w:val="Body Text 2"/>
    <w:basedOn w:val="Normal"/>
    <w:rsid w:val="00133EB6"/>
    <w:pPr>
      <w:jc w:val="center"/>
    </w:pPr>
    <w:rPr>
      <w:rFonts w:ascii="Arial" w:hAnsi="Arial"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133EB6"/>
    <w:rPr>
      <w:color w:val="800080"/>
      <w:u w:val="single"/>
    </w:rPr>
  </w:style>
  <w:style w:type="table" w:styleId="TableGrid">
    <w:name w:val="Table Grid"/>
    <w:basedOn w:val="TableNormal"/>
    <w:rsid w:val="007B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B6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2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51B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BD4"/>
    <w:rPr>
      <w:rFonts w:ascii="CG Omega" w:hAnsi="CG Omega"/>
    </w:rPr>
  </w:style>
  <w:style w:type="paragraph" w:styleId="CommentSubject">
    <w:name w:val="annotation subject"/>
    <w:basedOn w:val="CommentText"/>
    <w:next w:val="CommentText"/>
    <w:link w:val="CommentSubjectChar"/>
    <w:rsid w:val="00C51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BD4"/>
    <w:rPr>
      <w:rFonts w:ascii="CG Omega" w:hAnsi="CG Omeg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A8FE-A1F6-4DBA-B80D-3432EB56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DLR Group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Jpowers</dc:creator>
  <cp:lastModifiedBy>Victoria Louise Jackson</cp:lastModifiedBy>
  <cp:revision>2</cp:revision>
  <cp:lastPrinted>2009-01-22T22:24:00Z</cp:lastPrinted>
  <dcterms:created xsi:type="dcterms:W3CDTF">2011-03-31T22:33:00Z</dcterms:created>
  <dcterms:modified xsi:type="dcterms:W3CDTF">2011-03-31T22:33:00Z</dcterms:modified>
</cp:coreProperties>
</file>